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C3886" w14:textId="2F5B271F" w:rsidR="00980AE5" w:rsidRPr="005005EC" w:rsidRDefault="6DFACB5A" w:rsidP="118D76B3">
      <w:pPr>
        <w:pStyle w:val="Antrat1"/>
        <w:ind w:firstLine="709"/>
        <w:jc w:val="center"/>
        <w:rPr>
          <w:rFonts w:ascii="Times New Roman" w:hAnsi="Times New Roman" w:cs="Times New Roman"/>
        </w:rPr>
      </w:pPr>
      <w:r w:rsidRPr="118D76B3">
        <w:rPr>
          <w:rFonts w:ascii="Times New Roman" w:hAnsi="Times New Roman" w:cs="Times New Roman"/>
        </w:rPr>
        <w:t>darbo užmokesčio ir personalo administravimo</w:t>
      </w:r>
      <w:r w:rsidR="50409524" w:rsidRPr="118D76B3">
        <w:rPr>
          <w:rFonts w:ascii="Times New Roman" w:hAnsi="Times New Roman" w:cs="Times New Roman"/>
        </w:rPr>
        <w:t xml:space="preserve"> INFORMACINĖS SISTEMOS (</w:t>
      </w:r>
      <w:r w:rsidRPr="118D76B3">
        <w:rPr>
          <w:rFonts w:ascii="Times New Roman" w:hAnsi="Times New Roman" w:cs="Times New Roman"/>
        </w:rPr>
        <w:t>DUPA</w:t>
      </w:r>
      <w:r w:rsidR="00F5088B" w:rsidRPr="118D76B3">
        <w:rPr>
          <w:rFonts w:ascii="Times New Roman" w:hAnsi="Times New Roman" w:cs="Times New Roman"/>
        </w:rPr>
        <w:t xml:space="preserve"> </w:t>
      </w:r>
      <w:r w:rsidRPr="118D76B3">
        <w:rPr>
          <w:rFonts w:ascii="Times New Roman" w:hAnsi="Times New Roman" w:cs="Times New Roman"/>
        </w:rPr>
        <w:t>IS</w:t>
      </w:r>
      <w:r w:rsidR="50409524" w:rsidRPr="118D76B3">
        <w:rPr>
          <w:rFonts w:ascii="Times New Roman" w:hAnsi="Times New Roman" w:cs="Times New Roman"/>
        </w:rPr>
        <w:t xml:space="preserve">) KŪRIMO IR DIEGIMO </w:t>
      </w:r>
      <w:r w:rsidR="01404A61" w:rsidRPr="118D76B3">
        <w:rPr>
          <w:rFonts w:ascii="Times New Roman" w:hAnsi="Times New Roman" w:cs="Times New Roman"/>
        </w:rPr>
        <w:t xml:space="preserve">techninės </w:t>
      </w:r>
      <w:r w:rsidR="0E0CF245" w:rsidRPr="118D76B3">
        <w:rPr>
          <w:rFonts w:ascii="Times New Roman" w:hAnsi="Times New Roman" w:cs="Times New Roman"/>
        </w:rPr>
        <w:t>Priežiūros</w:t>
      </w:r>
      <w:r w:rsidR="2C35B750" w:rsidRPr="118D76B3">
        <w:rPr>
          <w:rFonts w:ascii="Times New Roman" w:hAnsi="Times New Roman" w:cs="Times New Roman"/>
        </w:rPr>
        <w:t xml:space="preserve"> </w:t>
      </w:r>
      <w:r w:rsidR="03FE3885" w:rsidRPr="118D76B3">
        <w:rPr>
          <w:rFonts w:ascii="Times New Roman" w:hAnsi="Times New Roman" w:cs="Times New Roman"/>
        </w:rPr>
        <w:t>PASLAUGŲ</w:t>
      </w:r>
      <w:r w:rsidR="1D5F6984" w:rsidRPr="118D76B3">
        <w:rPr>
          <w:rFonts w:ascii="Times New Roman" w:hAnsi="Times New Roman" w:cs="Times New Roman"/>
        </w:rPr>
        <w:t xml:space="preserve"> </w:t>
      </w:r>
      <w:r w:rsidR="03FE3885" w:rsidRPr="118D76B3">
        <w:rPr>
          <w:rFonts w:ascii="Times New Roman" w:hAnsi="Times New Roman" w:cs="Times New Roman"/>
        </w:rPr>
        <w:t>TECHNINĖ SPECIFIKACIJA</w:t>
      </w:r>
    </w:p>
    <w:p w14:paraId="35864E61" w14:textId="78F9880D" w:rsidR="009A6F49" w:rsidRPr="005005EC" w:rsidRDefault="08569856" w:rsidP="5C1C6809">
      <w:pPr>
        <w:pStyle w:val="Antrat1"/>
        <w:numPr>
          <w:ilvl w:val="0"/>
          <w:numId w:val="9"/>
        </w:numPr>
        <w:ind w:left="0" w:firstLine="709"/>
        <w:jc w:val="center"/>
        <w:rPr>
          <w:rFonts w:ascii="Times New Roman" w:hAnsi="Times New Roman" w:cs="Times New Roman"/>
          <w:szCs w:val="24"/>
        </w:rPr>
      </w:pPr>
      <w:r w:rsidRPr="005005EC">
        <w:rPr>
          <w:rFonts w:ascii="Times New Roman" w:hAnsi="Times New Roman" w:cs="Times New Roman"/>
          <w:szCs w:val="24"/>
        </w:rPr>
        <w:t>Vartojami sutrumpinimai</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9"/>
        <w:gridCol w:w="6557"/>
      </w:tblGrid>
      <w:tr w:rsidR="00B81702" w:rsidRPr="005005EC" w14:paraId="0529CC84" w14:textId="77777777" w:rsidTr="6C7DF3E6">
        <w:trPr>
          <w:trHeight w:val="415"/>
          <w:tblHeader/>
        </w:trPr>
        <w:tc>
          <w:tcPr>
            <w:tcW w:w="1492" w:type="pct"/>
            <w:shd w:val="clear" w:color="auto" w:fill="auto"/>
          </w:tcPr>
          <w:p w14:paraId="163BE429" w14:textId="77777777" w:rsidR="00B81702" w:rsidRPr="005005EC" w:rsidRDefault="00B81702" w:rsidP="00A923E4">
            <w:pPr>
              <w:spacing w:before="120"/>
              <w:ind w:firstLine="0"/>
              <w:rPr>
                <w:b/>
                <w:bCs/>
              </w:rPr>
            </w:pPr>
            <w:bookmarkStart w:id="0" w:name="_GoBack" w:colFirst="0" w:colLast="1"/>
            <w:r w:rsidRPr="005005EC">
              <w:rPr>
                <w:b/>
                <w:bCs/>
              </w:rPr>
              <w:t xml:space="preserve">Sąvoka ar sutrumpinimas </w:t>
            </w:r>
          </w:p>
        </w:tc>
        <w:tc>
          <w:tcPr>
            <w:tcW w:w="3508" w:type="pct"/>
            <w:shd w:val="clear" w:color="auto" w:fill="auto"/>
          </w:tcPr>
          <w:p w14:paraId="12ACAB06" w14:textId="77777777" w:rsidR="00B81702" w:rsidRPr="005005EC" w:rsidRDefault="00B81702" w:rsidP="00A923E4">
            <w:pPr>
              <w:spacing w:before="120"/>
              <w:ind w:firstLine="0"/>
              <w:rPr>
                <w:b/>
                <w:bCs/>
              </w:rPr>
            </w:pPr>
            <w:r w:rsidRPr="005005EC">
              <w:rPr>
                <w:b/>
                <w:bCs/>
              </w:rPr>
              <w:t>Paaiškinimas</w:t>
            </w:r>
          </w:p>
        </w:tc>
      </w:tr>
      <w:tr w:rsidR="00B81702" w:rsidRPr="005005EC" w14:paraId="02BB8924" w14:textId="77777777" w:rsidTr="6C7DF3E6">
        <w:trPr>
          <w:trHeight w:val="259"/>
        </w:trPr>
        <w:tc>
          <w:tcPr>
            <w:tcW w:w="1492" w:type="pct"/>
            <w:shd w:val="clear" w:color="auto" w:fill="auto"/>
          </w:tcPr>
          <w:p w14:paraId="6AA5193E" w14:textId="77777777" w:rsidR="00B81702" w:rsidRPr="005005EC" w:rsidRDefault="00B81702" w:rsidP="00A923E4">
            <w:pPr>
              <w:spacing w:after="0"/>
              <w:ind w:firstLine="0"/>
            </w:pPr>
            <w:r w:rsidRPr="005005EC">
              <w:t>Diegėjas</w:t>
            </w:r>
          </w:p>
        </w:tc>
        <w:tc>
          <w:tcPr>
            <w:tcW w:w="3508" w:type="pct"/>
            <w:shd w:val="clear" w:color="auto" w:fill="auto"/>
          </w:tcPr>
          <w:p w14:paraId="5AC64114" w14:textId="3C69E587" w:rsidR="00B81702" w:rsidRPr="005005EC" w:rsidRDefault="00701B95" w:rsidP="00A923E4">
            <w:pPr>
              <w:spacing w:after="0"/>
              <w:ind w:firstLine="0"/>
            </w:pPr>
            <w:r w:rsidRPr="005005EC">
              <w:t>DUPAIS</w:t>
            </w:r>
            <w:r w:rsidR="00B81702" w:rsidRPr="005005EC">
              <w:t xml:space="preserve"> sukūrimo ir diegimo paslaugų teikėjas, paslaugas teikiantis pagal techninės specifikacijos reikalavimus.</w:t>
            </w:r>
          </w:p>
        </w:tc>
      </w:tr>
      <w:tr w:rsidR="00DD68DD" w:rsidRPr="005005EC" w14:paraId="0C5DA167" w14:textId="77777777" w:rsidTr="6C7DF3E6">
        <w:trPr>
          <w:trHeight w:val="259"/>
        </w:trPr>
        <w:tc>
          <w:tcPr>
            <w:tcW w:w="1492" w:type="pct"/>
            <w:shd w:val="clear" w:color="auto" w:fill="auto"/>
          </w:tcPr>
          <w:p w14:paraId="75C4EB86" w14:textId="16218260" w:rsidR="00DD68DD" w:rsidRPr="005005EC" w:rsidRDefault="00DD68DD" w:rsidP="00A923E4">
            <w:pPr>
              <w:spacing w:after="0"/>
              <w:ind w:firstLine="0"/>
            </w:pPr>
            <w:r w:rsidRPr="005005EC">
              <w:t>DU</w:t>
            </w:r>
          </w:p>
        </w:tc>
        <w:tc>
          <w:tcPr>
            <w:tcW w:w="3508" w:type="pct"/>
            <w:shd w:val="clear" w:color="auto" w:fill="auto"/>
          </w:tcPr>
          <w:p w14:paraId="1E8C6DD1" w14:textId="622E9424" w:rsidR="00DD68DD" w:rsidRPr="005005EC" w:rsidRDefault="00DD68DD" w:rsidP="00A923E4">
            <w:pPr>
              <w:spacing w:after="0"/>
              <w:ind w:firstLine="0"/>
            </w:pPr>
            <w:r w:rsidRPr="005005EC">
              <w:t>Darbo užmokestis</w:t>
            </w:r>
          </w:p>
        </w:tc>
      </w:tr>
      <w:tr w:rsidR="007F2DD4" w:rsidRPr="005005EC" w14:paraId="06A864CD" w14:textId="77777777" w:rsidTr="6C7DF3E6">
        <w:trPr>
          <w:trHeight w:val="259"/>
        </w:trPr>
        <w:tc>
          <w:tcPr>
            <w:tcW w:w="1492" w:type="pct"/>
            <w:shd w:val="clear" w:color="auto" w:fill="auto"/>
          </w:tcPr>
          <w:p w14:paraId="3D17A23F" w14:textId="4EFEA517" w:rsidR="007F2DD4" w:rsidRPr="005005EC" w:rsidRDefault="007F2DD4" w:rsidP="00A923E4">
            <w:pPr>
              <w:spacing w:after="0"/>
              <w:ind w:firstLine="0"/>
            </w:pPr>
            <w:r w:rsidRPr="005005EC">
              <w:t>DUPAIS</w:t>
            </w:r>
          </w:p>
        </w:tc>
        <w:tc>
          <w:tcPr>
            <w:tcW w:w="3508" w:type="pct"/>
            <w:shd w:val="clear" w:color="auto" w:fill="auto"/>
          </w:tcPr>
          <w:p w14:paraId="4EB81271" w14:textId="1A103F5F" w:rsidR="007F2DD4" w:rsidRPr="005005EC" w:rsidRDefault="007F2DD4" w:rsidP="00A923E4">
            <w:pPr>
              <w:spacing w:after="0"/>
              <w:ind w:firstLine="0"/>
            </w:pPr>
            <w:r w:rsidRPr="005005EC">
              <w:rPr>
                <w:rStyle w:val="normaltextrun"/>
                <w:color w:val="000000"/>
                <w:shd w:val="clear" w:color="auto" w:fill="FFFFFF"/>
              </w:rPr>
              <w:t>Centralizuota viešojo sektoriaus įstaigų darbuotojų darbo užmokesčio ir personalo administravimo informacinė sistema</w:t>
            </w:r>
            <w:r w:rsidRPr="005005EC">
              <w:rPr>
                <w:rStyle w:val="eop"/>
                <w:color w:val="000000"/>
                <w:shd w:val="clear" w:color="auto" w:fill="FFFFFF"/>
              </w:rPr>
              <w:t> </w:t>
            </w:r>
          </w:p>
        </w:tc>
      </w:tr>
      <w:tr w:rsidR="5C1C6809" w:rsidRPr="005005EC" w14:paraId="0A68C4E8" w14:textId="77777777" w:rsidTr="6C7DF3E6">
        <w:trPr>
          <w:trHeight w:val="300"/>
        </w:trPr>
        <w:tc>
          <w:tcPr>
            <w:tcW w:w="1492" w:type="pct"/>
            <w:shd w:val="clear" w:color="auto" w:fill="auto"/>
          </w:tcPr>
          <w:p w14:paraId="52130900" w14:textId="7D97D1EC" w:rsidR="0C5A063A" w:rsidRPr="005005EC" w:rsidRDefault="0C5A063A" w:rsidP="00A923E4">
            <w:pPr>
              <w:ind w:firstLine="0"/>
            </w:pPr>
            <w:r w:rsidRPr="005005EC">
              <w:t>DUPAIS projektas</w:t>
            </w:r>
          </w:p>
        </w:tc>
        <w:tc>
          <w:tcPr>
            <w:tcW w:w="3508" w:type="pct"/>
            <w:shd w:val="clear" w:color="auto" w:fill="auto"/>
          </w:tcPr>
          <w:p w14:paraId="19DDE48B" w14:textId="5B7BBE88" w:rsidR="0C5A063A" w:rsidRPr="005005EC" w:rsidRDefault="0C5A063A" w:rsidP="00A923E4">
            <w:pPr>
              <w:ind w:firstLine="0"/>
            </w:pPr>
            <w:r w:rsidRPr="005005EC">
              <w:t xml:space="preserve">Projekto „Pažangios viešojo sektoriaus žmogiškųjų išteklių valdymo sistemos sukūrimas ir įdiegimas“ </w:t>
            </w:r>
            <w:r w:rsidR="328D643E" w:rsidRPr="005005EC">
              <w:t xml:space="preserve">NBFC vykdoma </w:t>
            </w:r>
            <w:r w:rsidRPr="005005EC">
              <w:t>poveikė „Įdiegti ir pateikti naudojimui centralizuotą darbo užmokesčio apskaičiavimo ir išmokėjimo procesų sprendimą“</w:t>
            </w:r>
          </w:p>
        </w:tc>
      </w:tr>
      <w:tr w:rsidR="007F2DD4" w:rsidRPr="005005EC" w14:paraId="14A3392F" w14:textId="77777777" w:rsidTr="6C7DF3E6">
        <w:trPr>
          <w:trHeight w:val="259"/>
        </w:trPr>
        <w:tc>
          <w:tcPr>
            <w:tcW w:w="1492" w:type="pct"/>
            <w:shd w:val="clear" w:color="auto" w:fill="auto"/>
          </w:tcPr>
          <w:p w14:paraId="4DABB514" w14:textId="77777777" w:rsidR="007F2DD4" w:rsidRPr="005005EC" w:rsidRDefault="007F2DD4" w:rsidP="00A923E4">
            <w:pPr>
              <w:spacing w:after="0"/>
              <w:ind w:firstLine="0"/>
            </w:pPr>
            <w:r w:rsidRPr="005005EC">
              <w:t>LR</w:t>
            </w:r>
          </w:p>
        </w:tc>
        <w:tc>
          <w:tcPr>
            <w:tcW w:w="3508" w:type="pct"/>
            <w:shd w:val="clear" w:color="auto" w:fill="auto"/>
          </w:tcPr>
          <w:p w14:paraId="4F4E947C" w14:textId="77777777" w:rsidR="007F2DD4" w:rsidRPr="005005EC" w:rsidRDefault="007F2DD4" w:rsidP="00A923E4">
            <w:pPr>
              <w:spacing w:after="0"/>
              <w:ind w:firstLine="0"/>
            </w:pPr>
            <w:r w:rsidRPr="005005EC">
              <w:t>Lietuvos Respublika</w:t>
            </w:r>
          </w:p>
        </w:tc>
      </w:tr>
      <w:tr w:rsidR="007F2DD4" w:rsidRPr="005005EC" w14:paraId="20A13C07" w14:textId="77777777" w:rsidTr="6C7DF3E6">
        <w:trPr>
          <w:trHeight w:val="259"/>
        </w:trPr>
        <w:tc>
          <w:tcPr>
            <w:tcW w:w="1492" w:type="pct"/>
            <w:shd w:val="clear" w:color="auto" w:fill="auto"/>
          </w:tcPr>
          <w:p w14:paraId="1581D776" w14:textId="0EB0921C" w:rsidR="007F2DD4" w:rsidRPr="005005EC" w:rsidRDefault="007F2DD4" w:rsidP="00A923E4">
            <w:pPr>
              <w:spacing w:after="0"/>
              <w:ind w:firstLine="0"/>
            </w:pPr>
            <w:r w:rsidRPr="005005EC">
              <w:t>Užsakovas, Perkančioji organizacija arba NBFC</w:t>
            </w:r>
          </w:p>
        </w:tc>
        <w:tc>
          <w:tcPr>
            <w:tcW w:w="3508" w:type="pct"/>
            <w:shd w:val="clear" w:color="auto" w:fill="auto"/>
          </w:tcPr>
          <w:p w14:paraId="313385D0" w14:textId="77777777" w:rsidR="007F2DD4" w:rsidRPr="005005EC" w:rsidRDefault="007F2DD4" w:rsidP="00A923E4">
            <w:pPr>
              <w:spacing w:after="0"/>
              <w:ind w:firstLine="0"/>
            </w:pPr>
            <w:r w:rsidRPr="005005EC">
              <w:rPr>
                <w:color w:val="1D1B11" w:themeColor="background2" w:themeShade="1A"/>
              </w:rPr>
              <w:t>Nacionalinis bendrųjų funkcijų centras</w:t>
            </w:r>
          </w:p>
        </w:tc>
      </w:tr>
      <w:bookmarkEnd w:id="0"/>
      <w:tr w:rsidR="007F2DD4" w:rsidRPr="005005EC" w14:paraId="46D30C16" w14:textId="77777777" w:rsidTr="6C7DF3E6">
        <w:trPr>
          <w:trHeight w:val="259"/>
        </w:trPr>
        <w:tc>
          <w:tcPr>
            <w:tcW w:w="1492" w:type="pct"/>
            <w:shd w:val="clear" w:color="auto" w:fill="auto"/>
          </w:tcPr>
          <w:p w14:paraId="6B611DEB" w14:textId="7902E442" w:rsidR="007F2DD4" w:rsidRPr="005005EC" w:rsidRDefault="007F2DD4" w:rsidP="007F2DD4">
            <w:pPr>
              <w:spacing w:after="0"/>
              <w:ind w:firstLine="0"/>
            </w:pPr>
            <w:r w:rsidRPr="005005EC">
              <w:t>Pagrindinis pirkimas</w:t>
            </w:r>
          </w:p>
        </w:tc>
        <w:tc>
          <w:tcPr>
            <w:tcW w:w="3508" w:type="pct"/>
            <w:shd w:val="clear" w:color="auto" w:fill="auto"/>
          </w:tcPr>
          <w:p w14:paraId="07C5B590" w14:textId="37AE2855" w:rsidR="007F2DD4" w:rsidRPr="005005EC" w:rsidRDefault="777E5A0E" w:rsidP="5C1C6809">
            <w:pPr>
              <w:spacing w:after="0"/>
              <w:ind w:firstLine="0"/>
            </w:pPr>
            <w:r w:rsidRPr="005005EC">
              <w:rPr>
                <w:rStyle w:val="normaltextrun"/>
                <w:color w:val="000000"/>
                <w:shd w:val="clear" w:color="auto" w:fill="FFFFFF"/>
              </w:rPr>
              <w:t>Centralizuota viešojo sektoriaus įstaigų darbuotojų darbo užmokesčio ir personalo administravimo  i</w:t>
            </w:r>
            <w:r w:rsidRPr="005005EC">
              <w:t>nformacinės sistemos (DUPAIS) sukūrimo ir diegimo paslaugų pirkimas</w:t>
            </w:r>
          </w:p>
        </w:tc>
      </w:tr>
      <w:tr w:rsidR="5C1C6809" w:rsidRPr="005005EC" w14:paraId="15289D2A" w14:textId="77777777" w:rsidTr="6C7DF3E6">
        <w:trPr>
          <w:trHeight w:val="300"/>
        </w:trPr>
        <w:tc>
          <w:tcPr>
            <w:tcW w:w="1492" w:type="pct"/>
            <w:shd w:val="clear" w:color="auto" w:fill="auto"/>
          </w:tcPr>
          <w:p w14:paraId="6421EE63" w14:textId="754D16C3" w:rsidR="74BDD6A2" w:rsidRPr="005005EC" w:rsidRDefault="74BDD6A2" w:rsidP="5C1C6809">
            <w:pPr>
              <w:ind w:firstLine="0"/>
            </w:pPr>
            <w:r w:rsidRPr="005005EC">
              <w:t>Paslaugos</w:t>
            </w:r>
          </w:p>
        </w:tc>
        <w:tc>
          <w:tcPr>
            <w:tcW w:w="3508" w:type="pct"/>
            <w:shd w:val="clear" w:color="auto" w:fill="auto"/>
          </w:tcPr>
          <w:p w14:paraId="341A9C84" w14:textId="092D0EEE" w:rsidR="74BDD6A2" w:rsidRPr="005005EC" w:rsidRDefault="74BDD6A2" w:rsidP="5C1C6809">
            <w:pPr>
              <w:ind w:firstLine="0"/>
            </w:pPr>
            <w:r w:rsidRPr="005005EC">
              <w:rPr>
                <w:rFonts w:eastAsia="Calibri"/>
                <w:lang w:eastAsia="en-US"/>
              </w:rPr>
              <w:t xml:space="preserve">DUPAIS sukūrimo ir diegimo </w:t>
            </w:r>
            <w:r w:rsidRPr="005005EC">
              <w:t>techninės priežiūros paslaugos</w:t>
            </w:r>
          </w:p>
        </w:tc>
      </w:tr>
      <w:tr w:rsidR="61486503" w:rsidRPr="005005EC" w14:paraId="6F6BF554" w14:textId="77777777" w:rsidTr="6C7DF3E6">
        <w:trPr>
          <w:trHeight w:val="300"/>
        </w:trPr>
        <w:tc>
          <w:tcPr>
            <w:tcW w:w="2789" w:type="dxa"/>
            <w:shd w:val="clear" w:color="auto" w:fill="auto"/>
          </w:tcPr>
          <w:p w14:paraId="6F0ADBFE" w14:textId="1D65C049" w:rsidR="06A6CE52" w:rsidRPr="005005EC" w:rsidRDefault="06A6CE52" w:rsidP="61486503">
            <w:pPr>
              <w:ind w:firstLine="0"/>
            </w:pPr>
            <w:proofErr w:type="spellStart"/>
            <w:r w:rsidRPr="005005EC">
              <w:t>Reglamentinė</w:t>
            </w:r>
            <w:proofErr w:type="spellEnd"/>
            <w:r w:rsidRPr="005005EC">
              <w:t xml:space="preserve"> specifikacija</w:t>
            </w:r>
          </w:p>
        </w:tc>
        <w:tc>
          <w:tcPr>
            <w:tcW w:w="6557" w:type="dxa"/>
            <w:shd w:val="clear" w:color="auto" w:fill="auto"/>
          </w:tcPr>
          <w:p w14:paraId="17ADFD49" w14:textId="055C861F" w:rsidR="4AA29E44" w:rsidRPr="005005EC" w:rsidRDefault="1BB05A9F" w:rsidP="61486503">
            <w:pPr>
              <w:ind w:firstLine="0"/>
              <w:rPr>
                <w:rFonts w:eastAsia="Calibri"/>
                <w:lang w:eastAsia="en-US"/>
              </w:rPr>
            </w:pPr>
            <w:r w:rsidRPr="005005EC">
              <w:rPr>
                <w:rFonts w:eastAsia="Calibri"/>
                <w:lang w:eastAsia="en-US"/>
              </w:rPr>
              <w:t>DUPAIS techninis aprašymas</w:t>
            </w:r>
            <w:r w:rsidR="0C2A0D51" w:rsidRPr="005005EC">
              <w:rPr>
                <w:rFonts w:eastAsia="Calibri"/>
                <w:lang w:eastAsia="en-US"/>
              </w:rPr>
              <w:t xml:space="preserve">, </w:t>
            </w:r>
            <w:r w:rsidR="0C2A0D51" w:rsidRPr="005005EC">
              <w:t>apibrėžiantis teisinius, techninius, funkcinius ir saugumo reikalavimus, skirtus informacinės sistemos kūrimui, naudojimui ir priežiūrai, užtikrinant jos atitiktį teisės aktams ir standartams.</w:t>
            </w:r>
          </w:p>
        </w:tc>
      </w:tr>
      <w:tr w:rsidR="5C1C6809" w:rsidRPr="005005EC" w14:paraId="617EFF56" w14:textId="77777777" w:rsidTr="6C7DF3E6">
        <w:trPr>
          <w:trHeight w:val="300"/>
        </w:trPr>
        <w:tc>
          <w:tcPr>
            <w:tcW w:w="1492" w:type="pct"/>
            <w:shd w:val="clear" w:color="auto" w:fill="auto"/>
          </w:tcPr>
          <w:p w14:paraId="43DD2838" w14:textId="1095B844" w:rsidR="2D3FBB85" w:rsidRPr="005005EC" w:rsidRDefault="2D3FBB85" w:rsidP="5C1C6809">
            <w:pPr>
              <w:ind w:firstLine="0"/>
            </w:pPr>
            <w:r w:rsidRPr="005005EC">
              <w:t>ŽIVIS</w:t>
            </w:r>
          </w:p>
        </w:tc>
        <w:tc>
          <w:tcPr>
            <w:tcW w:w="3508" w:type="pct"/>
            <w:shd w:val="clear" w:color="auto" w:fill="auto"/>
          </w:tcPr>
          <w:p w14:paraId="6BC3DDBE" w14:textId="5D0EDDBD" w:rsidR="2D3FBB85" w:rsidRPr="005005EC" w:rsidRDefault="2D3FBB85" w:rsidP="5C1C6809">
            <w:pPr>
              <w:ind w:firstLine="0"/>
            </w:pPr>
            <w:r w:rsidRPr="005005EC">
              <w:t>Viešojo sektoriaus žmogiškųjų išteklių valdymo informacinė sistema</w:t>
            </w:r>
          </w:p>
        </w:tc>
      </w:tr>
      <w:tr w:rsidR="5C1C6809" w:rsidRPr="005005EC" w14:paraId="731F3AA7" w14:textId="77777777" w:rsidTr="6C7DF3E6">
        <w:trPr>
          <w:trHeight w:val="300"/>
        </w:trPr>
        <w:tc>
          <w:tcPr>
            <w:tcW w:w="1492" w:type="pct"/>
            <w:shd w:val="clear" w:color="auto" w:fill="auto"/>
          </w:tcPr>
          <w:p w14:paraId="5751A9E4" w14:textId="2C77F201" w:rsidR="13873F1A" w:rsidRPr="005005EC" w:rsidRDefault="13873F1A" w:rsidP="5C1C6809">
            <w:pPr>
              <w:ind w:firstLine="0"/>
            </w:pPr>
            <w:r w:rsidRPr="005005EC">
              <w:t>ŽIVIS</w:t>
            </w:r>
            <w:r w:rsidR="641EA7C0" w:rsidRPr="005005EC">
              <w:t xml:space="preserve"> projektas</w:t>
            </w:r>
          </w:p>
        </w:tc>
        <w:tc>
          <w:tcPr>
            <w:tcW w:w="3508" w:type="pct"/>
            <w:shd w:val="clear" w:color="auto" w:fill="auto"/>
          </w:tcPr>
          <w:p w14:paraId="0FE03A45" w14:textId="1B7F2F88" w:rsidR="13873F1A" w:rsidRPr="005005EC" w:rsidRDefault="13873F1A" w:rsidP="5C1C6809">
            <w:pPr>
              <w:ind w:firstLine="0"/>
            </w:pPr>
            <w:r w:rsidRPr="005005EC">
              <w:t xml:space="preserve">Projektas „Pažangios viešojo sektoriaus žmogiškųjų išteklių valdymo sistemos sukūrimas ir įdiegimas“ </w:t>
            </w:r>
          </w:p>
        </w:tc>
      </w:tr>
    </w:tbl>
    <w:p w14:paraId="1B3DC7B2" w14:textId="77777777" w:rsidR="00E3096E" w:rsidRPr="005005EC" w:rsidRDefault="00E3096E" w:rsidP="00E3096E">
      <w:pPr>
        <w:pStyle w:val="Antrat1"/>
        <w:numPr>
          <w:ilvl w:val="0"/>
          <w:numId w:val="9"/>
        </w:numPr>
        <w:ind w:left="0" w:firstLine="709"/>
        <w:jc w:val="center"/>
        <w:rPr>
          <w:rFonts w:ascii="Times New Roman" w:hAnsi="Times New Roman" w:cs="Times New Roman"/>
          <w:szCs w:val="24"/>
        </w:rPr>
      </w:pPr>
      <w:r w:rsidRPr="005005EC">
        <w:rPr>
          <w:rFonts w:ascii="Times New Roman" w:hAnsi="Times New Roman" w:cs="Times New Roman"/>
          <w:szCs w:val="24"/>
        </w:rPr>
        <w:t>Įvadinė informacija</w:t>
      </w:r>
    </w:p>
    <w:p w14:paraId="2C22AE4A" w14:textId="426F756D" w:rsidR="00E3096E" w:rsidRPr="005005EC" w:rsidRDefault="00E3096E" w:rsidP="00E3096E">
      <w:pPr>
        <w:pStyle w:val="Sraopastraipa"/>
        <w:numPr>
          <w:ilvl w:val="1"/>
          <w:numId w:val="9"/>
        </w:numPr>
        <w:ind w:left="0" w:firstLine="851"/>
        <w:rPr>
          <w:rFonts w:ascii="Times New Roman" w:hAnsi="Times New Roman"/>
          <w:sz w:val="24"/>
          <w:szCs w:val="24"/>
        </w:rPr>
      </w:pPr>
      <w:r w:rsidRPr="005005EC">
        <w:rPr>
          <w:rFonts w:ascii="Times New Roman" w:hAnsi="Times New Roman"/>
          <w:sz w:val="24"/>
          <w:szCs w:val="24"/>
        </w:rPr>
        <w:t xml:space="preserve">Nacionalinis bendrųjų funkcijų centras (toliau – NBFC, Perkančioji organizacija), kaip projekto „Pažangios viešojo sektoriaus žmogiškųjų išteklių valdymo sistemos sukūrimas ir įdiegimas“ (toliau – ŽIVIS projektas) partneris, vykdo poveikę „Įdiegti ir pateikti naudojimui centralizuotą darbo užmokesčio apskaičiavimo ir išmokėjimo procesų sprendimą“  (toliau – DUPAIS projektas). </w:t>
      </w:r>
    </w:p>
    <w:p w14:paraId="49851051" w14:textId="48F8BD79" w:rsidR="00E3096E" w:rsidRPr="005005EC" w:rsidRDefault="00E3096E" w:rsidP="00B714AA">
      <w:pPr>
        <w:pStyle w:val="Sraopastraipa"/>
        <w:numPr>
          <w:ilvl w:val="1"/>
          <w:numId w:val="9"/>
        </w:numPr>
        <w:spacing w:line="259" w:lineRule="auto"/>
        <w:ind w:left="0" w:firstLine="851"/>
        <w:rPr>
          <w:rFonts w:ascii="Times New Roman" w:hAnsi="Times New Roman"/>
          <w:sz w:val="24"/>
          <w:szCs w:val="24"/>
        </w:rPr>
      </w:pPr>
      <w:r w:rsidRPr="005005EC">
        <w:rPr>
          <w:rFonts w:ascii="Times New Roman" w:hAnsi="Times New Roman"/>
          <w:sz w:val="24"/>
          <w:szCs w:val="24"/>
        </w:rPr>
        <w:t>Projekto ŽIVIS tikslas – užtikrinti galimybę centralizuotai ir automatizuotai tvarkyti viešojo sektoriaus darbuotojų duomenis, reikaling</w:t>
      </w:r>
      <w:r w:rsidR="1CAAE6B5" w:rsidRPr="005005EC">
        <w:rPr>
          <w:rFonts w:ascii="Times New Roman" w:hAnsi="Times New Roman"/>
          <w:sz w:val="24"/>
          <w:szCs w:val="24"/>
        </w:rPr>
        <w:t>u</w:t>
      </w:r>
      <w:r w:rsidRPr="005005EC">
        <w:rPr>
          <w:rFonts w:ascii="Times New Roman" w:hAnsi="Times New Roman"/>
          <w:sz w:val="24"/>
          <w:szCs w:val="24"/>
        </w:rPr>
        <w:t xml:space="preserve">s valstybės valdymo reikmėms tenkinti ir įgalinti viešojo sektoriaus žmogiškųjų išteklių valdymo transformaciją, perkeliant viešojo sektoriaus talentų ir karjeros valdymo procesus į skaitmeninę erdvę. Projekto įgyvendinimo metu numatyta sukurti ir įdiegti pažangią viešojo sektoriaus žmogiškųjų išteklių valdymo informacinę sistemą (ŽIVIS).  </w:t>
      </w:r>
    </w:p>
    <w:p w14:paraId="10CFDF8D" w14:textId="0989B3DC" w:rsidR="00E3096E" w:rsidRPr="005005EC" w:rsidRDefault="00E3096E" w:rsidP="00E3096E">
      <w:pPr>
        <w:pStyle w:val="Sraopastraipa"/>
        <w:numPr>
          <w:ilvl w:val="1"/>
          <w:numId w:val="9"/>
        </w:numPr>
        <w:ind w:left="0" w:firstLine="851"/>
        <w:rPr>
          <w:rFonts w:ascii="Times New Roman" w:hAnsi="Times New Roman"/>
          <w:sz w:val="24"/>
          <w:szCs w:val="24"/>
        </w:rPr>
      </w:pPr>
      <w:r w:rsidRPr="005005EC">
        <w:rPr>
          <w:rFonts w:ascii="Times New Roman" w:hAnsi="Times New Roman"/>
          <w:sz w:val="24"/>
          <w:szCs w:val="24"/>
        </w:rPr>
        <w:t xml:space="preserve">Pagrindinis DUPAIS projekto tikslas – atlikti išsamų Lietuvos Respublikos viešojo sektoriaus darbuotojų darbo užmokesčio ir personalo administravimo procesų efektyvumo vertinimą, siekiant standartizuoti optimizuoti </w:t>
      </w:r>
      <w:r w:rsidR="6CE048F0" w:rsidRPr="005005EC">
        <w:rPr>
          <w:rFonts w:ascii="Times New Roman" w:hAnsi="Times New Roman"/>
          <w:sz w:val="24"/>
          <w:szCs w:val="24"/>
        </w:rPr>
        <w:t xml:space="preserve">procesus, </w:t>
      </w:r>
      <w:r w:rsidRPr="005005EC">
        <w:rPr>
          <w:rFonts w:ascii="Times New Roman" w:hAnsi="Times New Roman"/>
          <w:sz w:val="24"/>
          <w:szCs w:val="24"/>
        </w:rPr>
        <w:t xml:space="preserve">ir sukurti galimybę automatizuotai vykdyti </w:t>
      </w:r>
      <w:r w:rsidRPr="005005EC">
        <w:rPr>
          <w:rFonts w:ascii="Times New Roman" w:hAnsi="Times New Roman"/>
          <w:sz w:val="24"/>
          <w:szCs w:val="24"/>
        </w:rPr>
        <w:lastRenderedPageBreak/>
        <w:t xml:space="preserve">centralizuotą viešojo sektoriaus įstaigų darbuotojų personalo administravimą bei DU apskaitą ir išmokėjimą. </w:t>
      </w:r>
    </w:p>
    <w:p w14:paraId="11BFDBD3" w14:textId="77777777" w:rsidR="00E3096E" w:rsidRPr="005005EC" w:rsidRDefault="00E3096E" w:rsidP="00E3096E">
      <w:pPr>
        <w:pStyle w:val="Sraopastraipa"/>
        <w:numPr>
          <w:ilvl w:val="1"/>
          <w:numId w:val="9"/>
        </w:numPr>
        <w:ind w:left="0" w:firstLine="851"/>
        <w:rPr>
          <w:rFonts w:ascii="Times New Roman" w:hAnsi="Times New Roman"/>
          <w:sz w:val="24"/>
          <w:szCs w:val="24"/>
        </w:rPr>
      </w:pPr>
      <w:r w:rsidRPr="005005EC">
        <w:rPr>
          <w:rFonts w:ascii="Times New Roman" w:hAnsi="Times New Roman"/>
          <w:sz w:val="24"/>
          <w:szCs w:val="24"/>
        </w:rPr>
        <w:t xml:space="preserve">Pagrindiniai DUPAIS projekto uždaviniai:  </w:t>
      </w:r>
    </w:p>
    <w:p w14:paraId="0860D897" w14:textId="77777777" w:rsidR="00E3096E" w:rsidRPr="005005EC" w:rsidRDefault="00E3096E" w:rsidP="00E3096E">
      <w:pPr>
        <w:pStyle w:val="Sraopastraipa"/>
        <w:numPr>
          <w:ilvl w:val="2"/>
          <w:numId w:val="9"/>
        </w:numPr>
        <w:tabs>
          <w:tab w:val="left" w:pos="1701"/>
        </w:tabs>
        <w:ind w:left="0" w:firstLine="851"/>
        <w:rPr>
          <w:rFonts w:ascii="Times New Roman" w:hAnsi="Times New Roman"/>
          <w:sz w:val="24"/>
          <w:szCs w:val="24"/>
        </w:rPr>
      </w:pPr>
      <w:r w:rsidRPr="005005EC">
        <w:rPr>
          <w:rFonts w:ascii="Times New Roman" w:hAnsi="Times New Roman"/>
          <w:sz w:val="24"/>
          <w:szCs w:val="24"/>
        </w:rPr>
        <w:t xml:space="preserve">Įgyvendinti standartizuotus DU ir su tuo susijusius žmogiškųjų išteklių valdymo procesus institucijose;  </w:t>
      </w:r>
    </w:p>
    <w:p w14:paraId="0661CF68" w14:textId="77777777" w:rsidR="00E3096E" w:rsidRPr="005005EC" w:rsidRDefault="00E3096E" w:rsidP="00E3096E">
      <w:pPr>
        <w:pStyle w:val="Sraopastraipa"/>
        <w:numPr>
          <w:ilvl w:val="2"/>
          <w:numId w:val="9"/>
        </w:numPr>
        <w:tabs>
          <w:tab w:val="left" w:pos="1701"/>
        </w:tabs>
        <w:ind w:left="0" w:firstLine="851"/>
        <w:rPr>
          <w:rFonts w:ascii="Times New Roman" w:hAnsi="Times New Roman"/>
          <w:sz w:val="24"/>
          <w:szCs w:val="24"/>
        </w:rPr>
      </w:pPr>
      <w:r w:rsidRPr="005005EC">
        <w:rPr>
          <w:rFonts w:ascii="Times New Roman" w:hAnsi="Times New Roman"/>
          <w:sz w:val="24"/>
          <w:szCs w:val="24"/>
        </w:rPr>
        <w:t xml:space="preserve">Standartizuoti ir optimizuoti viešojo sektoriaus personalo administravimo ir darbo užmokesčio procesus pagal tikslines naudotojų grupes ir jų specifiką; </w:t>
      </w:r>
    </w:p>
    <w:p w14:paraId="715E853F" w14:textId="77777777" w:rsidR="00E3096E" w:rsidRPr="005005EC" w:rsidRDefault="00E3096E" w:rsidP="00E3096E">
      <w:pPr>
        <w:pStyle w:val="Sraopastraipa"/>
        <w:numPr>
          <w:ilvl w:val="2"/>
          <w:numId w:val="9"/>
        </w:numPr>
        <w:tabs>
          <w:tab w:val="left" w:pos="1701"/>
        </w:tabs>
        <w:ind w:left="0" w:firstLine="851"/>
        <w:rPr>
          <w:rFonts w:ascii="Times New Roman" w:hAnsi="Times New Roman"/>
          <w:sz w:val="24"/>
          <w:szCs w:val="24"/>
        </w:rPr>
      </w:pPr>
      <w:r w:rsidRPr="005005EC">
        <w:rPr>
          <w:rFonts w:ascii="Times New Roman" w:hAnsi="Times New Roman"/>
          <w:sz w:val="24"/>
          <w:szCs w:val="24"/>
        </w:rPr>
        <w:t xml:space="preserve">Įvertinti galimybes DU procesus vykdyti centralizuotai ir tiksliai apibrėžti NBFC ir įstaigų atsakomybių pasidalijimą; </w:t>
      </w:r>
    </w:p>
    <w:p w14:paraId="522AB221" w14:textId="56E61193" w:rsidR="00E3096E" w:rsidRPr="005005EC" w:rsidRDefault="00E3096E" w:rsidP="00E3096E">
      <w:pPr>
        <w:pStyle w:val="Sraopastraipa"/>
        <w:numPr>
          <w:ilvl w:val="2"/>
          <w:numId w:val="9"/>
        </w:numPr>
        <w:tabs>
          <w:tab w:val="left" w:pos="1701"/>
        </w:tabs>
        <w:ind w:left="0" w:firstLine="851"/>
        <w:rPr>
          <w:rFonts w:ascii="Times New Roman" w:hAnsi="Times New Roman"/>
          <w:sz w:val="24"/>
          <w:szCs w:val="24"/>
        </w:rPr>
      </w:pPr>
      <w:r w:rsidRPr="005005EC">
        <w:rPr>
          <w:rFonts w:ascii="Times New Roman" w:hAnsi="Times New Roman"/>
          <w:sz w:val="24"/>
          <w:szCs w:val="24"/>
        </w:rPr>
        <w:t>Sukurti centralizuotą personalo administravimo ir darbo užmokesčio procesų IT sprendimą</w:t>
      </w:r>
      <w:r w:rsidR="00B714AA" w:rsidRPr="005005EC">
        <w:rPr>
          <w:rFonts w:ascii="Times New Roman" w:hAnsi="Times New Roman"/>
          <w:sz w:val="24"/>
          <w:szCs w:val="24"/>
        </w:rPr>
        <w:t>;</w:t>
      </w:r>
      <w:r w:rsidRPr="005005EC">
        <w:rPr>
          <w:rFonts w:ascii="Times New Roman" w:hAnsi="Times New Roman"/>
          <w:sz w:val="24"/>
          <w:szCs w:val="24"/>
        </w:rPr>
        <w:t xml:space="preserve"> </w:t>
      </w:r>
    </w:p>
    <w:p w14:paraId="4B0079B9" w14:textId="77777777" w:rsidR="00E3096E" w:rsidRPr="005005EC" w:rsidRDefault="00E3096E" w:rsidP="00E3096E">
      <w:pPr>
        <w:pStyle w:val="Sraopastraipa"/>
        <w:numPr>
          <w:ilvl w:val="2"/>
          <w:numId w:val="9"/>
        </w:numPr>
        <w:tabs>
          <w:tab w:val="left" w:pos="1701"/>
        </w:tabs>
        <w:ind w:left="0" w:firstLine="851"/>
        <w:rPr>
          <w:rFonts w:ascii="Times New Roman" w:hAnsi="Times New Roman"/>
          <w:sz w:val="24"/>
          <w:szCs w:val="24"/>
        </w:rPr>
      </w:pPr>
      <w:r w:rsidRPr="005005EC">
        <w:rPr>
          <w:rFonts w:ascii="Times New Roman" w:hAnsi="Times New Roman"/>
          <w:sz w:val="24"/>
          <w:szCs w:val="24"/>
        </w:rPr>
        <w:t xml:space="preserve">Atrinkti 5 pilotines įstaigas, su labiausiai DUPAIS projekto poreikius atitinkančiomis naudotojų grupėmis, kuriose šis sprendimas bus įdiegtas ir išbandytas; </w:t>
      </w:r>
    </w:p>
    <w:p w14:paraId="6C4A90F6" w14:textId="77777777" w:rsidR="00E3096E" w:rsidRPr="005005EC" w:rsidRDefault="00E3096E" w:rsidP="00E3096E">
      <w:pPr>
        <w:pStyle w:val="Sraopastraipa"/>
        <w:numPr>
          <w:ilvl w:val="2"/>
          <w:numId w:val="9"/>
        </w:numPr>
        <w:tabs>
          <w:tab w:val="left" w:pos="1701"/>
        </w:tabs>
        <w:ind w:left="0" w:firstLine="851"/>
        <w:rPr>
          <w:rFonts w:ascii="Times New Roman" w:hAnsi="Times New Roman"/>
          <w:sz w:val="24"/>
          <w:szCs w:val="24"/>
        </w:rPr>
      </w:pPr>
      <w:r w:rsidRPr="005005EC">
        <w:rPr>
          <w:rFonts w:ascii="Times New Roman" w:hAnsi="Times New Roman"/>
          <w:sz w:val="24"/>
          <w:szCs w:val="24"/>
        </w:rPr>
        <w:t xml:space="preserve">Užtikrinti personalo administravimo ir DU duomenų vientisumą, siekiant suteikti galimybę vienoje vietoje kaupti ir analizuoti su personalo administravimu ir DU susijusius duomenis. </w:t>
      </w:r>
    </w:p>
    <w:p w14:paraId="09BE8F16" w14:textId="74EEA3D5" w:rsidR="00C34823" w:rsidRPr="005005EC" w:rsidRDefault="08569856" w:rsidP="5C1C6809">
      <w:pPr>
        <w:pStyle w:val="Antrat1"/>
        <w:numPr>
          <w:ilvl w:val="0"/>
          <w:numId w:val="9"/>
        </w:numPr>
        <w:ind w:left="0" w:firstLine="709"/>
        <w:jc w:val="center"/>
        <w:rPr>
          <w:rFonts w:ascii="Times New Roman" w:hAnsi="Times New Roman" w:cs="Times New Roman"/>
          <w:szCs w:val="24"/>
        </w:rPr>
      </w:pPr>
      <w:r w:rsidRPr="005005EC">
        <w:rPr>
          <w:rFonts w:ascii="Times New Roman" w:hAnsi="Times New Roman" w:cs="Times New Roman"/>
          <w:szCs w:val="24"/>
        </w:rPr>
        <w:t xml:space="preserve">Bendra informacija apie </w:t>
      </w:r>
      <w:r w:rsidR="172CFFF8" w:rsidRPr="005005EC">
        <w:rPr>
          <w:rFonts w:ascii="Times New Roman" w:hAnsi="Times New Roman" w:cs="Times New Roman"/>
          <w:szCs w:val="24"/>
        </w:rPr>
        <w:t xml:space="preserve">DUPAIS </w:t>
      </w:r>
      <w:r w:rsidRPr="005005EC">
        <w:rPr>
          <w:rFonts w:ascii="Times New Roman" w:hAnsi="Times New Roman" w:cs="Times New Roman"/>
          <w:szCs w:val="24"/>
        </w:rPr>
        <w:t>projekto įgyvendinimą</w:t>
      </w:r>
    </w:p>
    <w:p w14:paraId="78708C5A" w14:textId="1BD7187F" w:rsidR="00734E19" w:rsidRPr="005005EC" w:rsidRDefault="4858A614" w:rsidP="00C47104">
      <w:pPr>
        <w:numPr>
          <w:ilvl w:val="1"/>
          <w:numId w:val="9"/>
        </w:numPr>
        <w:tabs>
          <w:tab w:val="left" w:pos="1276"/>
        </w:tabs>
        <w:spacing w:after="0"/>
        <w:ind w:left="0" w:firstLine="709"/>
      </w:pPr>
      <w:r w:rsidRPr="005005EC">
        <w:t xml:space="preserve">Įgyvendinant </w:t>
      </w:r>
      <w:r w:rsidR="50B586F9" w:rsidRPr="005005EC">
        <w:t>DUPAIS p</w:t>
      </w:r>
      <w:r w:rsidR="561F54BC" w:rsidRPr="005005EC">
        <w:t xml:space="preserve">rojektą </w:t>
      </w:r>
      <w:r w:rsidR="1F22766C" w:rsidRPr="005005EC">
        <w:t>buvo</w:t>
      </w:r>
      <w:r w:rsidR="54FA9044" w:rsidRPr="005005EC">
        <w:t>:</w:t>
      </w:r>
    </w:p>
    <w:p w14:paraId="2648BA04" w14:textId="4D25154B" w:rsidR="00DD68DD" w:rsidRPr="005005EC" w:rsidRDefault="00701B95" w:rsidP="00DD68DD">
      <w:pPr>
        <w:numPr>
          <w:ilvl w:val="2"/>
          <w:numId w:val="9"/>
        </w:numPr>
        <w:tabs>
          <w:tab w:val="left" w:pos="1276"/>
        </w:tabs>
        <w:spacing w:after="0"/>
        <w:ind w:left="0" w:firstLine="709"/>
      </w:pPr>
      <w:r w:rsidRPr="005005EC">
        <w:t xml:space="preserve"> </w:t>
      </w:r>
      <w:r w:rsidR="00DD68DD" w:rsidRPr="005005EC">
        <w:t xml:space="preserve">Pasirinktos DUPAIS projekto </w:t>
      </w:r>
      <w:r w:rsidR="00DD68DD" w:rsidRPr="005005EC">
        <w:rPr>
          <w:b/>
          <w:bCs/>
        </w:rPr>
        <w:t>tikslinės naudotojų grupių kategorijos</w:t>
      </w:r>
      <w:r w:rsidR="00DD68DD" w:rsidRPr="005005EC">
        <w:t>: </w:t>
      </w:r>
    </w:p>
    <w:p w14:paraId="4F14E4B3" w14:textId="77777777" w:rsidR="00DD68DD" w:rsidRPr="005005EC" w:rsidRDefault="00DD68DD" w:rsidP="00DD68DD">
      <w:pPr>
        <w:numPr>
          <w:ilvl w:val="3"/>
          <w:numId w:val="9"/>
        </w:numPr>
        <w:tabs>
          <w:tab w:val="left" w:pos="1276"/>
          <w:tab w:val="left" w:pos="1985"/>
        </w:tabs>
        <w:spacing w:after="0"/>
        <w:ind w:left="1843"/>
      </w:pPr>
      <w:r w:rsidRPr="005005EC">
        <w:t>Valstybės tarnautojai (nestatutiniai); </w:t>
      </w:r>
    </w:p>
    <w:p w14:paraId="6F96782C" w14:textId="77777777" w:rsidR="00DD68DD" w:rsidRPr="005005EC" w:rsidRDefault="00DD68DD" w:rsidP="00DD68DD">
      <w:pPr>
        <w:numPr>
          <w:ilvl w:val="3"/>
          <w:numId w:val="9"/>
        </w:numPr>
        <w:tabs>
          <w:tab w:val="left" w:pos="1276"/>
          <w:tab w:val="left" w:pos="1985"/>
        </w:tabs>
        <w:spacing w:after="0"/>
        <w:ind w:left="1843"/>
      </w:pPr>
      <w:r w:rsidRPr="005005EC">
        <w:t>Darbuotojai, dirbantys pagal darbo sutartį, išskyrus švietimo ir medicinos sričių darbuotojus; </w:t>
      </w:r>
    </w:p>
    <w:p w14:paraId="7A8D2552" w14:textId="77777777" w:rsidR="00DD68DD" w:rsidRPr="005005EC" w:rsidRDefault="00DD68DD" w:rsidP="00DD68DD">
      <w:pPr>
        <w:numPr>
          <w:ilvl w:val="3"/>
          <w:numId w:val="9"/>
        </w:numPr>
        <w:tabs>
          <w:tab w:val="left" w:pos="1276"/>
          <w:tab w:val="left" w:pos="1985"/>
        </w:tabs>
        <w:spacing w:after="0"/>
        <w:ind w:left="1843"/>
      </w:pPr>
      <w:r w:rsidRPr="005005EC">
        <w:t>Valstybės politikai; </w:t>
      </w:r>
    </w:p>
    <w:p w14:paraId="13DDA604" w14:textId="77777777" w:rsidR="00DD68DD" w:rsidRPr="005005EC" w:rsidRDefault="00DD68DD" w:rsidP="00DD68DD">
      <w:pPr>
        <w:numPr>
          <w:ilvl w:val="3"/>
          <w:numId w:val="9"/>
        </w:numPr>
        <w:tabs>
          <w:tab w:val="left" w:pos="1276"/>
          <w:tab w:val="left" w:pos="1985"/>
        </w:tabs>
        <w:spacing w:after="0"/>
        <w:ind w:left="1843"/>
      </w:pPr>
      <w:r w:rsidRPr="005005EC">
        <w:t>Valstybės pareigūnai; </w:t>
      </w:r>
    </w:p>
    <w:p w14:paraId="3936983B" w14:textId="77777777" w:rsidR="00DD68DD" w:rsidRPr="005005EC" w:rsidRDefault="00DD68DD" w:rsidP="00DD68DD">
      <w:pPr>
        <w:numPr>
          <w:ilvl w:val="3"/>
          <w:numId w:val="9"/>
        </w:numPr>
        <w:tabs>
          <w:tab w:val="left" w:pos="1276"/>
          <w:tab w:val="left" w:pos="1985"/>
        </w:tabs>
        <w:spacing w:after="0"/>
        <w:ind w:left="1843"/>
      </w:pPr>
      <w:r w:rsidRPr="005005EC">
        <w:t>Statutiniai valstybės tarnautojai. </w:t>
      </w:r>
    </w:p>
    <w:p w14:paraId="2B407B44" w14:textId="2FF61FB1" w:rsidR="00092761" w:rsidRPr="005005EC" w:rsidRDefault="00092761" w:rsidP="00DD68DD">
      <w:pPr>
        <w:numPr>
          <w:ilvl w:val="2"/>
          <w:numId w:val="9"/>
        </w:numPr>
        <w:tabs>
          <w:tab w:val="left" w:pos="1276"/>
        </w:tabs>
        <w:spacing w:after="0"/>
        <w:ind w:left="1843" w:hanging="1134"/>
      </w:pPr>
      <w:r w:rsidRPr="005005EC">
        <w:t xml:space="preserve">Atrinktos </w:t>
      </w:r>
      <w:r w:rsidRPr="005005EC">
        <w:rPr>
          <w:b/>
        </w:rPr>
        <w:t>penkios bandomosios įstaigos</w:t>
      </w:r>
      <w:r w:rsidRPr="005005EC">
        <w:t>, kuriose bus diegiama DUPAIS:</w:t>
      </w:r>
    </w:p>
    <w:p w14:paraId="6F64ADD0" w14:textId="71951369" w:rsidR="00092761" w:rsidRPr="005005EC" w:rsidRDefault="00092761" w:rsidP="00DD68DD">
      <w:pPr>
        <w:numPr>
          <w:ilvl w:val="3"/>
          <w:numId w:val="9"/>
        </w:numPr>
        <w:tabs>
          <w:tab w:val="left" w:pos="1276"/>
          <w:tab w:val="left" w:pos="1985"/>
        </w:tabs>
        <w:spacing w:after="0"/>
        <w:ind w:left="1843"/>
        <w:rPr>
          <w:rStyle w:val="eop"/>
        </w:rPr>
      </w:pPr>
      <w:r w:rsidRPr="005005EC">
        <w:rPr>
          <w:rStyle w:val="normaltextrun"/>
          <w:color w:val="000000"/>
          <w:shd w:val="clear" w:color="auto" w:fill="FFFFFF"/>
        </w:rPr>
        <w:t>Nacionalinis bendrųjų funkcijų centras</w:t>
      </w:r>
      <w:r w:rsidRPr="005005EC">
        <w:rPr>
          <w:rStyle w:val="eop"/>
          <w:color w:val="000000"/>
          <w:shd w:val="clear" w:color="auto" w:fill="FFFFFF"/>
        </w:rPr>
        <w:t>;</w:t>
      </w:r>
    </w:p>
    <w:p w14:paraId="7F16A01F" w14:textId="4E0C5400" w:rsidR="00092761" w:rsidRPr="005005EC" w:rsidRDefault="00092761" w:rsidP="00DD68DD">
      <w:pPr>
        <w:numPr>
          <w:ilvl w:val="3"/>
          <w:numId w:val="9"/>
        </w:numPr>
        <w:tabs>
          <w:tab w:val="left" w:pos="1276"/>
          <w:tab w:val="left" w:pos="1985"/>
        </w:tabs>
        <w:spacing w:after="0"/>
        <w:ind w:left="1843"/>
      </w:pPr>
      <w:r w:rsidRPr="005005EC">
        <w:t>Viešojo valdymo agentūra;</w:t>
      </w:r>
    </w:p>
    <w:p w14:paraId="49FF6F39" w14:textId="454D7247" w:rsidR="00092761" w:rsidRPr="005005EC" w:rsidRDefault="00092761" w:rsidP="00DD68DD">
      <w:pPr>
        <w:numPr>
          <w:ilvl w:val="3"/>
          <w:numId w:val="9"/>
        </w:numPr>
        <w:tabs>
          <w:tab w:val="left" w:pos="1276"/>
          <w:tab w:val="left" w:pos="1985"/>
        </w:tabs>
        <w:spacing w:after="0"/>
        <w:ind w:left="1843"/>
      </w:pPr>
      <w:r w:rsidRPr="005005EC">
        <w:t>Lietuvos Respublikos muitinė;</w:t>
      </w:r>
    </w:p>
    <w:p w14:paraId="39A99859" w14:textId="77777777" w:rsidR="00092761" w:rsidRPr="005005EC" w:rsidRDefault="00092761" w:rsidP="00DD68DD">
      <w:pPr>
        <w:numPr>
          <w:ilvl w:val="3"/>
          <w:numId w:val="9"/>
        </w:numPr>
        <w:tabs>
          <w:tab w:val="left" w:pos="1276"/>
          <w:tab w:val="left" w:pos="1985"/>
        </w:tabs>
        <w:spacing w:after="0"/>
        <w:ind w:left="1843"/>
        <w:rPr>
          <w:rStyle w:val="eop"/>
        </w:rPr>
      </w:pPr>
      <w:r w:rsidRPr="005005EC">
        <w:rPr>
          <w:rStyle w:val="normaltextrun"/>
          <w:color w:val="000000"/>
          <w:shd w:val="clear" w:color="auto" w:fill="FFFFFF"/>
        </w:rPr>
        <w:t>Valstybės vaiko teisių apsaugos ir įvaikinimo tarnyba</w:t>
      </w:r>
      <w:r w:rsidRPr="005005EC">
        <w:rPr>
          <w:rStyle w:val="eop"/>
          <w:color w:val="000000"/>
          <w:shd w:val="clear" w:color="auto" w:fill="FFFFFF"/>
        </w:rPr>
        <w:t>;</w:t>
      </w:r>
    </w:p>
    <w:p w14:paraId="365530B2" w14:textId="3A466C84" w:rsidR="00092761" w:rsidRPr="005005EC" w:rsidRDefault="00092761" w:rsidP="00DD68DD">
      <w:pPr>
        <w:numPr>
          <w:ilvl w:val="3"/>
          <w:numId w:val="9"/>
        </w:numPr>
        <w:tabs>
          <w:tab w:val="left" w:pos="1276"/>
          <w:tab w:val="left" w:pos="1985"/>
        </w:tabs>
        <w:spacing w:after="0"/>
        <w:ind w:left="1843"/>
        <w:rPr>
          <w:rStyle w:val="eop"/>
        </w:rPr>
      </w:pPr>
      <w:r w:rsidRPr="005005EC">
        <w:rPr>
          <w:rStyle w:val="normaltextrun"/>
          <w:color w:val="000000"/>
          <w:shd w:val="clear" w:color="auto" w:fill="FFFFFF"/>
        </w:rPr>
        <w:t>Lietuvos Respublikos finansų ministerija</w:t>
      </w:r>
      <w:r w:rsidRPr="005005EC">
        <w:rPr>
          <w:rStyle w:val="eop"/>
          <w:color w:val="000000"/>
          <w:shd w:val="clear" w:color="auto" w:fill="FFFFFF"/>
        </w:rPr>
        <w:t>.</w:t>
      </w:r>
    </w:p>
    <w:p w14:paraId="10C54CEA" w14:textId="044A64C0" w:rsidR="00734E19" w:rsidRPr="005005EC" w:rsidRDefault="00CA1D4A" w:rsidP="00C47104">
      <w:pPr>
        <w:numPr>
          <w:ilvl w:val="2"/>
          <w:numId w:val="9"/>
        </w:numPr>
        <w:tabs>
          <w:tab w:val="left" w:pos="1276"/>
        </w:tabs>
        <w:spacing w:after="0"/>
        <w:ind w:left="0" w:firstLine="709"/>
      </w:pPr>
      <w:r w:rsidRPr="005005EC">
        <w:t xml:space="preserve"> Parengtas </w:t>
      </w:r>
      <w:r w:rsidR="00701B95" w:rsidRPr="005005EC">
        <w:rPr>
          <w:b/>
        </w:rPr>
        <w:t>DUPA</w:t>
      </w:r>
      <w:r w:rsidR="00D05EBE" w:rsidRPr="005005EC">
        <w:rPr>
          <w:b/>
        </w:rPr>
        <w:t>IS</w:t>
      </w:r>
      <w:r w:rsidR="002835FE" w:rsidRPr="005005EC">
        <w:rPr>
          <w:b/>
        </w:rPr>
        <w:t xml:space="preserve"> veiklos modeli</w:t>
      </w:r>
      <w:r w:rsidR="002A3CFA" w:rsidRPr="005005EC">
        <w:rPr>
          <w:b/>
        </w:rPr>
        <w:t xml:space="preserve">s, </w:t>
      </w:r>
      <w:r w:rsidR="002A3CFA" w:rsidRPr="005005EC">
        <w:rPr>
          <w:bCs/>
        </w:rPr>
        <w:t>kuri</w:t>
      </w:r>
      <w:r w:rsidR="00092761" w:rsidRPr="005005EC">
        <w:rPr>
          <w:bCs/>
        </w:rPr>
        <w:t>a</w:t>
      </w:r>
      <w:r w:rsidR="00701B95" w:rsidRPr="005005EC">
        <w:rPr>
          <w:bCs/>
        </w:rPr>
        <w:t>m</w:t>
      </w:r>
      <w:r w:rsidR="002A3CFA" w:rsidRPr="005005EC">
        <w:rPr>
          <w:bCs/>
        </w:rPr>
        <w:t xml:space="preserve">e nustatyta ir aprašyta, kaip turėtų veikti </w:t>
      </w:r>
      <w:r w:rsidR="00701B95" w:rsidRPr="005005EC">
        <w:rPr>
          <w:bCs/>
        </w:rPr>
        <w:t>DUPA</w:t>
      </w:r>
      <w:r w:rsidR="002A3CFA" w:rsidRPr="005005EC">
        <w:rPr>
          <w:bCs/>
        </w:rPr>
        <w:t>IS, kad patenkintų naudotojų ir kitų suinteresuotųjų šalių poreikius.</w:t>
      </w:r>
    </w:p>
    <w:p w14:paraId="7E79D39F" w14:textId="45CA88A7" w:rsidR="000233E6" w:rsidRPr="005005EC" w:rsidRDefault="7C4941C8" w:rsidP="00C47104">
      <w:pPr>
        <w:pStyle w:val="Sraopastraipa"/>
        <w:numPr>
          <w:ilvl w:val="2"/>
          <w:numId w:val="9"/>
        </w:numPr>
        <w:spacing w:after="0"/>
        <w:ind w:left="0" w:firstLine="709"/>
        <w:rPr>
          <w:rFonts w:ascii="Times New Roman" w:hAnsi="Times New Roman"/>
          <w:sz w:val="24"/>
          <w:szCs w:val="24"/>
        </w:rPr>
      </w:pPr>
      <w:r w:rsidRPr="005005EC">
        <w:rPr>
          <w:rStyle w:val="normaltextrun"/>
          <w:rFonts w:ascii="Times New Roman" w:hAnsi="Times New Roman"/>
          <w:color w:val="000000"/>
          <w:sz w:val="24"/>
          <w:szCs w:val="24"/>
          <w:shd w:val="clear" w:color="auto" w:fill="FFFFFF"/>
        </w:rPr>
        <w:t>Parengta</w:t>
      </w:r>
      <w:r w:rsidRPr="005005EC">
        <w:rPr>
          <w:rStyle w:val="normaltextrun"/>
          <w:rFonts w:ascii="Times New Roman" w:hAnsi="Times New Roman"/>
          <w:b/>
          <w:bCs/>
          <w:color w:val="000000"/>
          <w:sz w:val="24"/>
          <w:szCs w:val="24"/>
          <w:shd w:val="clear" w:color="auto" w:fill="FFFFFF"/>
        </w:rPr>
        <w:t xml:space="preserve"> </w:t>
      </w:r>
      <w:r w:rsidR="3F0652D8" w:rsidRPr="005005EC">
        <w:rPr>
          <w:rStyle w:val="normaltextrun"/>
          <w:rFonts w:ascii="Times New Roman" w:hAnsi="Times New Roman"/>
          <w:b/>
          <w:bCs/>
          <w:color w:val="000000"/>
          <w:sz w:val="24"/>
          <w:szCs w:val="24"/>
          <w:shd w:val="clear" w:color="auto" w:fill="FFFFFF"/>
        </w:rPr>
        <w:t>Centralizuotos viešojo sektoriaus įstaigų darbuotojų darbo užmokesčio ir personalo administravimo  i</w:t>
      </w:r>
      <w:r w:rsidR="3F0652D8" w:rsidRPr="005005EC">
        <w:rPr>
          <w:rFonts w:ascii="Times New Roman" w:hAnsi="Times New Roman"/>
          <w:b/>
          <w:bCs/>
          <w:sz w:val="24"/>
          <w:szCs w:val="24"/>
        </w:rPr>
        <w:t>nformacinės sistemos (DUPAIS)</w:t>
      </w:r>
      <w:r w:rsidR="3F0652D8" w:rsidRPr="005005EC">
        <w:rPr>
          <w:rFonts w:ascii="Times New Roman" w:hAnsi="Times New Roman"/>
          <w:sz w:val="24"/>
          <w:szCs w:val="24"/>
        </w:rPr>
        <w:t xml:space="preserve"> </w:t>
      </w:r>
      <w:r w:rsidR="2D06B1BE" w:rsidRPr="005005EC">
        <w:rPr>
          <w:rFonts w:ascii="Times New Roman" w:hAnsi="Times New Roman"/>
          <w:b/>
          <w:bCs/>
          <w:sz w:val="24"/>
          <w:szCs w:val="24"/>
        </w:rPr>
        <w:t xml:space="preserve">sukūrimo ir diegimo </w:t>
      </w:r>
      <w:r w:rsidR="0C957D6E" w:rsidRPr="005005EC">
        <w:rPr>
          <w:rFonts w:ascii="Times New Roman" w:hAnsi="Times New Roman"/>
          <w:b/>
          <w:bCs/>
          <w:sz w:val="24"/>
          <w:szCs w:val="24"/>
        </w:rPr>
        <w:t>paslaugų techninė specifikacija</w:t>
      </w:r>
      <w:r w:rsidR="0C957D6E" w:rsidRPr="005005EC">
        <w:rPr>
          <w:rFonts w:ascii="Times New Roman" w:hAnsi="Times New Roman"/>
          <w:sz w:val="24"/>
          <w:szCs w:val="24"/>
        </w:rPr>
        <w:t xml:space="preserve"> (toliau – </w:t>
      </w:r>
      <w:r w:rsidR="3F0652D8" w:rsidRPr="005005EC">
        <w:rPr>
          <w:rFonts w:ascii="Times New Roman" w:hAnsi="Times New Roman"/>
          <w:sz w:val="24"/>
          <w:szCs w:val="24"/>
        </w:rPr>
        <w:t>DUPAIS</w:t>
      </w:r>
      <w:r w:rsidR="0C957D6E" w:rsidRPr="005005EC">
        <w:rPr>
          <w:rFonts w:ascii="Times New Roman" w:hAnsi="Times New Roman"/>
          <w:sz w:val="24"/>
          <w:szCs w:val="24"/>
        </w:rPr>
        <w:t xml:space="preserve"> techninė specifikacija). </w:t>
      </w:r>
      <w:r w:rsidR="3F0652D8" w:rsidRPr="005005EC">
        <w:rPr>
          <w:rFonts w:ascii="Times New Roman" w:hAnsi="Times New Roman"/>
          <w:sz w:val="24"/>
          <w:szCs w:val="24"/>
        </w:rPr>
        <w:t>DUPAIS</w:t>
      </w:r>
      <w:r w:rsidR="0C957D6E" w:rsidRPr="005005EC">
        <w:rPr>
          <w:rFonts w:ascii="Times New Roman" w:hAnsi="Times New Roman"/>
          <w:sz w:val="24"/>
          <w:szCs w:val="24"/>
        </w:rPr>
        <w:t xml:space="preserve"> techninė specifikacija yra </w:t>
      </w:r>
      <w:r w:rsidR="3F0652D8" w:rsidRPr="005005EC">
        <w:rPr>
          <w:rStyle w:val="normaltextrun"/>
          <w:rFonts w:ascii="Times New Roman" w:hAnsi="Times New Roman"/>
          <w:color w:val="000000"/>
          <w:sz w:val="24"/>
          <w:szCs w:val="24"/>
          <w:shd w:val="clear" w:color="auto" w:fill="FFFFFF"/>
        </w:rPr>
        <w:t>Centralizuotos viešojo sektoriaus įstaigų darbuotojų darbo užmokesčio ir personalo administravimo informacinės sistemos</w:t>
      </w:r>
      <w:r w:rsidR="3F0652D8" w:rsidRPr="005005EC">
        <w:rPr>
          <w:rFonts w:ascii="Times New Roman" w:hAnsi="Times New Roman"/>
          <w:sz w:val="24"/>
          <w:szCs w:val="24"/>
        </w:rPr>
        <w:t xml:space="preserve"> </w:t>
      </w:r>
      <w:r w:rsidR="0C957D6E" w:rsidRPr="005005EC">
        <w:rPr>
          <w:rFonts w:ascii="Times New Roman" w:hAnsi="Times New Roman"/>
          <w:sz w:val="24"/>
          <w:szCs w:val="24"/>
        </w:rPr>
        <w:t xml:space="preserve">sukūrimo ir diegimo paslaugų (toliau – </w:t>
      </w:r>
      <w:r w:rsidR="3F0652D8" w:rsidRPr="005005EC">
        <w:rPr>
          <w:rFonts w:ascii="Times New Roman" w:hAnsi="Times New Roman"/>
          <w:sz w:val="24"/>
          <w:szCs w:val="24"/>
        </w:rPr>
        <w:t>DUPAIS</w:t>
      </w:r>
      <w:r w:rsidR="1567BAF3" w:rsidRPr="005005EC">
        <w:rPr>
          <w:rFonts w:ascii="Times New Roman" w:hAnsi="Times New Roman"/>
          <w:sz w:val="24"/>
          <w:szCs w:val="24"/>
        </w:rPr>
        <w:t xml:space="preserve"> kūrimo ir</w:t>
      </w:r>
      <w:r w:rsidR="0C957D6E" w:rsidRPr="005005EC">
        <w:rPr>
          <w:rFonts w:ascii="Times New Roman" w:hAnsi="Times New Roman"/>
          <w:sz w:val="24"/>
          <w:szCs w:val="24"/>
        </w:rPr>
        <w:t xml:space="preserve"> diegimo paslaugų) pirkimo, kurio metu planuojamas atrinkti </w:t>
      </w:r>
      <w:r w:rsidR="3F0652D8" w:rsidRPr="005005EC">
        <w:rPr>
          <w:rFonts w:ascii="Times New Roman" w:hAnsi="Times New Roman"/>
          <w:sz w:val="24"/>
          <w:szCs w:val="24"/>
        </w:rPr>
        <w:t>DUPAIS</w:t>
      </w:r>
      <w:r w:rsidR="0C957D6E" w:rsidRPr="005005EC">
        <w:rPr>
          <w:rFonts w:ascii="Times New Roman" w:hAnsi="Times New Roman"/>
          <w:sz w:val="24"/>
          <w:szCs w:val="24"/>
        </w:rPr>
        <w:t xml:space="preserve"> sukūrimo ir diegimo paslaugų teikėj</w:t>
      </w:r>
      <w:r w:rsidR="1567BAF3" w:rsidRPr="005005EC">
        <w:rPr>
          <w:rFonts w:ascii="Times New Roman" w:hAnsi="Times New Roman"/>
          <w:sz w:val="24"/>
          <w:szCs w:val="24"/>
        </w:rPr>
        <w:t>ą</w:t>
      </w:r>
      <w:r w:rsidR="0C957D6E" w:rsidRPr="005005EC">
        <w:rPr>
          <w:rFonts w:ascii="Times New Roman" w:hAnsi="Times New Roman"/>
          <w:sz w:val="24"/>
          <w:szCs w:val="24"/>
        </w:rPr>
        <w:t xml:space="preserve"> (toliau –</w:t>
      </w:r>
      <w:r w:rsidR="229E906A" w:rsidRPr="005005EC">
        <w:rPr>
          <w:rFonts w:ascii="Times New Roman" w:hAnsi="Times New Roman"/>
          <w:sz w:val="24"/>
          <w:szCs w:val="24"/>
        </w:rPr>
        <w:t xml:space="preserve"> D</w:t>
      </w:r>
      <w:r w:rsidR="0C957D6E" w:rsidRPr="005005EC">
        <w:rPr>
          <w:rFonts w:ascii="Times New Roman" w:hAnsi="Times New Roman"/>
          <w:sz w:val="24"/>
          <w:szCs w:val="24"/>
        </w:rPr>
        <w:t>iegėjas), dokumentų dalis.</w:t>
      </w:r>
    </w:p>
    <w:p w14:paraId="1AF60009" w14:textId="40BBA068" w:rsidR="00D01706" w:rsidRPr="005005EC" w:rsidRDefault="00AD648F" w:rsidP="00C47104">
      <w:pPr>
        <w:pStyle w:val="Antrat1"/>
        <w:numPr>
          <w:ilvl w:val="0"/>
          <w:numId w:val="9"/>
        </w:numPr>
        <w:ind w:left="0" w:firstLine="709"/>
        <w:jc w:val="center"/>
        <w:rPr>
          <w:rFonts w:ascii="Times New Roman" w:hAnsi="Times New Roman" w:cs="Times New Roman"/>
          <w:szCs w:val="24"/>
        </w:rPr>
      </w:pPr>
      <w:r w:rsidRPr="005005EC">
        <w:rPr>
          <w:rFonts w:ascii="Times New Roman" w:hAnsi="Times New Roman" w:cs="Times New Roman"/>
          <w:szCs w:val="24"/>
        </w:rPr>
        <w:t>Pirkimo objektas</w:t>
      </w:r>
    </w:p>
    <w:p w14:paraId="6A6C0793" w14:textId="770EB111" w:rsidR="00ED674B" w:rsidRPr="005005EC" w:rsidRDefault="3D672A88" w:rsidP="00C47104">
      <w:pPr>
        <w:numPr>
          <w:ilvl w:val="1"/>
          <w:numId w:val="9"/>
        </w:numPr>
        <w:spacing w:after="0"/>
        <w:ind w:left="0" w:firstLine="709"/>
      </w:pPr>
      <w:r w:rsidRPr="005005EC">
        <w:t xml:space="preserve">Pirkimo objektas </w:t>
      </w:r>
      <w:r w:rsidRPr="005005EC">
        <w:rPr>
          <w:color w:val="000000"/>
          <w:shd w:val="clear" w:color="auto" w:fill="FFFFFF"/>
        </w:rPr>
        <w:t>–</w:t>
      </w:r>
      <w:r w:rsidR="56BEA818" w:rsidRPr="005005EC">
        <w:rPr>
          <w:rFonts w:eastAsia="Calibri"/>
          <w:lang w:eastAsia="en-US"/>
        </w:rPr>
        <w:t xml:space="preserve"> </w:t>
      </w:r>
      <w:r w:rsidR="390B900E" w:rsidRPr="005005EC">
        <w:rPr>
          <w:rFonts w:eastAsia="Calibri"/>
          <w:b/>
          <w:bCs/>
          <w:lang w:eastAsia="en-US"/>
        </w:rPr>
        <w:t>DUPAIS</w:t>
      </w:r>
      <w:r w:rsidR="1567BAF3" w:rsidRPr="005005EC">
        <w:rPr>
          <w:rFonts w:eastAsia="Calibri"/>
          <w:b/>
          <w:bCs/>
          <w:lang w:eastAsia="en-US"/>
        </w:rPr>
        <w:t xml:space="preserve"> kūrimo ir diegimo </w:t>
      </w:r>
      <w:r w:rsidR="5ECD9D6A" w:rsidRPr="005005EC">
        <w:rPr>
          <w:b/>
          <w:bCs/>
        </w:rPr>
        <w:t xml:space="preserve">techninės </w:t>
      </w:r>
      <w:r w:rsidR="56BEA818" w:rsidRPr="005005EC">
        <w:rPr>
          <w:b/>
          <w:bCs/>
        </w:rPr>
        <w:t xml:space="preserve">priežiūros </w:t>
      </w:r>
      <w:r w:rsidRPr="005005EC">
        <w:rPr>
          <w:b/>
          <w:bCs/>
        </w:rPr>
        <w:t>paslaugos</w:t>
      </w:r>
      <w:r w:rsidRPr="005005EC">
        <w:t xml:space="preserve"> (toliau – Paslaugos</w:t>
      </w:r>
      <w:r w:rsidR="5ECD9D6A" w:rsidRPr="005005EC">
        <w:t>)</w:t>
      </w:r>
      <w:r w:rsidR="68BEFADE" w:rsidRPr="005005EC">
        <w:t xml:space="preserve">, </w:t>
      </w:r>
      <w:r w:rsidR="6F841AD7" w:rsidRPr="005005EC">
        <w:t>teikiamos</w:t>
      </w:r>
      <w:r w:rsidR="68BEFADE" w:rsidRPr="005005EC">
        <w:t xml:space="preserve">, </w:t>
      </w:r>
      <w:r w:rsidR="20B35EEF" w:rsidRPr="005005EC">
        <w:t>vadovaujantis šios techninės specifikacijos 6 skyriuje nustatytais reikalavimais.</w:t>
      </w:r>
    </w:p>
    <w:p w14:paraId="2CB6CC71" w14:textId="087B217F" w:rsidR="00CE638D" w:rsidRPr="005005EC" w:rsidRDefault="00961D84" w:rsidP="00B714AA">
      <w:pPr>
        <w:numPr>
          <w:ilvl w:val="1"/>
          <w:numId w:val="9"/>
        </w:numPr>
        <w:tabs>
          <w:tab w:val="left" w:pos="1276"/>
        </w:tabs>
        <w:spacing w:after="0"/>
        <w:ind w:left="0" w:firstLine="709"/>
      </w:pPr>
      <w:r w:rsidRPr="005005EC">
        <w:t>DUPAIS</w:t>
      </w:r>
      <w:r w:rsidR="00F412A9" w:rsidRPr="005005EC">
        <w:t xml:space="preserve"> kūrimo ir diegimo techninės priežiūros paslaugų tiksla</w:t>
      </w:r>
      <w:r w:rsidR="1F1E288B" w:rsidRPr="005005EC">
        <w:t>s</w:t>
      </w:r>
      <w:r w:rsidR="00B714AA" w:rsidRPr="005005EC">
        <w:t xml:space="preserve"> </w:t>
      </w:r>
      <w:r w:rsidR="00B714AA" w:rsidRPr="005005EC">
        <w:rPr>
          <w:color w:val="000000"/>
          <w:shd w:val="clear" w:color="auto" w:fill="FFFFFF"/>
        </w:rPr>
        <w:t>–</w:t>
      </w:r>
      <w:r w:rsidR="566CA829" w:rsidRPr="005005EC">
        <w:t xml:space="preserve"> </w:t>
      </w:r>
      <w:r w:rsidR="00B714AA" w:rsidRPr="005005EC">
        <w:t>l</w:t>
      </w:r>
      <w:r w:rsidR="00F412A9" w:rsidRPr="005005EC">
        <w:t xml:space="preserve">aiku, veiksmingai ir efektyviai kontroliuoti </w:t>
      </w:r>
      <w:r w:rsidR="00675E5C" w:rsidRPr="005005EC">
        <w:t>DUPAIS</w:t>
      </w:r>
      <w:r w:rsidR="00F412A9" w:rsidRPr="005005EC">
        <w:t xml:space="preserve"> kūrimo darbų savalaikį įgyvendinimą, kokybę ir atitikimą </w:t>
      </w:r>
      <w:r w:rsidR="7990405C" w:rsidRPr="005005EC">
        <w:t xml:space="preserve">DUPAIS </w:t>
      </w:r>
      <w:r w:rsidR="00F412A9" w:rsidRPr="005005EC">
        <w:t>techninei specifikacijai</w:t>
      </w:r>
      <w:r w:rsidR="01CA8019" w:rsidRPr="005005EC">
        <w:t>,</w:t>
      </w:r>
      <w:r w:rsidR="00F412A9" w:rsidRPr="005005EC">
        <w:t xml:space="preserve"> parengtai techninei dokumentacijai bei </w:t>
      </w:r>
      <w:r w:rsidR="00D11C41" w:rsidRPr="005005EC">
        <w:t>LR</w:t>
      </w:r>
      <w:r w:rsidR="00F412A9" w:rsidRPr="005005EC">
        <w:t xml:space="preserve"> teisės aktams;</w:t>
      </w:r>
    </w:p>
    <w:p w14:paraId="7A29EE46" w14:textId="7485B7C1" w:rsidR="00F55D76" w:rsidRPr="005005EC" w:rsidRDefault="0625D9FB" w:rsidP="00C47104">
      <w:pPr>
        <w:numPr>
          <w:ilvl w:val="1"/>
          <w:numId w:val="9"/>
        </w:numPr>
        <w:spacing w:after="0"/>
        <w:ind w:left="0" w:firstLine="709"/>
      </w:pPr>
      <w:r w:rsidRPr="005005EC">
        <w:lastRenderedPageBreak/>
        <w:t xml:space="preserve"> </w:t>
      </w:r>
      <w:r w:rsidR="1920D447" w:rsidRPr="005005EC">
        <w:rPr>
          <w:b/>
          <w:bCs/>
        </w:rPr>
        <w:t xml:space="preserve">Projekto rezultatas </w:t>
      </w:r>
      <w:r w:rsidR="1920D447" w:rsidRPr="005005EC">
        <w:t>– sukurta</w:t>
      </w:r>
      <w:r w:rsidR="1DD96634" w:rsidRPr="005005EC">
        <w:t>, ištestuota</w:t>
      </w:r>
      <w:r w:rsidR="1920D447" w:rsidRPr="005005EC">
        <w:t xml:space="preserve"> ir</w:t>
      </w:r>
      <w:r w:rsidR="149CC1F9" w:rsidRPr="005005EC">
        <w:t xml:space="preserve"> penkiose bandomosiose įstaigose</w:t>
      </w:r>
      <w:r w:rsidR="1920D447" w:rsidRPr="005005EC">
        <w:t xml:space="preserve"> įdiegta DUPAIS</w:t>
      </w:r>
      <w:r w:rsidR="149CC1F9" w:rsidRPr="005005EC">
        <w:t>.</w:t>
      </w:r>
    </w:p>
    <w:p w14:paraId="5481D13F" w14:textId="73074D35" w:rsidR="003507C1" w:rsidRPr="005005EC" w:rsidRDefault="00675E5C" w:rsidP="00C47104">
      <w:pPr>
        <w:numPr>
          <w:ilvl w:val="1"/>
          <w:numId w:val="9"/>
        </w:numPr>
        <w:spacing w:after="0"/>
        <w:ind w:left="0" w:firstLine="709"/>
      </w:pPr>
      <w:r w:rsidRPr="005005EC">
        <w:t>DUPAIS</w:t>
      </w:r>
      <w:r w:rsidR="00F412A9" w:rsidRPr="005005EC">
        <w:t xml:space="preserve"> kūrimo ir</w:t>
      </w:r>
      <w:r w:rsidR="00386729" w:rsidRPr="005005EC">
        <w:t xml:space="preserve"> diegimo paslaugų pirkimas CVP IS priemonėmis paskelbtas</w:t>
      </w:r>
      <w:r w:rsidR="00E97C77" w:rsidRPr="005005EC">
        <w:t xml:space="preserve"> 202</w:t>
      </w:r>
      <w:r w:rsidR="003507C1" w:rsidRPr="005005EC">
        <w:t>4</w:t>
      </w:r>
      <w:r w:rsidR="008E311D" w:rsidRPr="005005EC">
        <w:t> </w:t>
      </w:r>
      <w:r w:rsidR="00E97C77" w:rsidRPr="005005EC">
        <w:t>m.</w:t>
      </w:r>
      <w:r w:rsidR="003507C1" w:rsidRPr="005005EC">
        <w:t> </w:t>
      </w:r>
      <w:r w:rsidR="00F412A9" w:rsidRPr="005005EC">
        <w:t>gruodžio</w:t>
      </w:r>
      <w:r w:rsidR="003507C1" w:rsidRPr="005005EC">
        <w:t> 23 </w:t>
      </w:r>
      <w:r w:rsidR="00E97C77" w:rsidRPr="005005EC">
        <w:t xml:space="preserve">d. </w:t>
      </w:r>
      <w:hyperlink r:id="rId11" w:history="1">
        <w:r w:rsidR="003507C1" w:rsidRPr="005005EC">
          <w:rPr>
            <w:rStyle w:val="Hipersaitas"/>
            <w:shd w:val="clear" w:color="auto" w:fill="FFFFFF"/>
          </w:rPr>
          <w:t>https://viesiejipirkimai.lt/epps/cft/prepareViewCfTWS.do?resourceId=560050</w:t>
        </w:r>
      </w:hyperlink>
      <w:r w:rsidR="003507C1" w:rsidRPr="005005EC">
        <w:t>.</w:t>
      </w:r>
    </w:p>
    <w:p w14:paraId="4B07977F" w14:textId="48E761C5" w:rsidR="001D14FF" w:rsidRPr="005005EC" w:rsidRDefault="4E245B15" w:rsidP="00C47104">
      <w:pPr>
        <w:numPr>
          <w:ilvl w:val="1"/>
          <w:numId w:val="9"/>
        </w:numPr>
        <w:spacing w:after="0"/>
        <w:ind w:left="0" w:firstLine="709"/>
      </w:pPr>
      <w:r w:rsidRPr="005005EC">
        <w:t xml:space="preserve">Vadovaujantis Projektų techninės priežiūros rekomendacijomis </w:t>
      </w:r>
      <w:r w:rsidR="3DA3BC58" w:rsidRPr="005005EC">
        <w:t>Projekt</w:t>
      </w:r>
      <w:r w:rsidR="08E44603" w:rsidRPr="005005EC">
        <w:t>o techninės priežiūros paslaugų</w:t>
      </w:r>
      <w:r w:rsidR="3DA3BC58" w:rsidRPr="005005EC">
        <w:t xml:space="preserve"> ir </w:t>
      </w:r>
      <w:r w:rsidR="075A3CDF" w:rsidRPr="005005EC">
        <w:t>DUPA</w:t>
      </w:r>
      <w:r w:rsidR="3DA3BC58" w:rsidRPr="005005EC">
        <w:t>IS k</w:t>
      </w:r>
      <w:r w:rsidR="08E44603" w:rsidRPr="005005EC">
        <w:t xml:space="preserve">ūrimo ar </w:t>
      </w:r>
      <w:r w:rsidR="6C0C677C" w:rsidRPr="005005EC">
        <w:t>diegimo</w:t>
      </w:r>
      <w:r w:rsidR="08E44603" w:rsidRPr="005005EC">
        <w:t xml:space="preserve"> paslaugų</w:t>
      </w:r>
      <w:r w:rsidR="3DA3BC58" w:rsidRPr="005005EC">
        <w:t xml:space="preserve"> negali </w:t>
      </w:r>
      <w:r w:rsidR="08E44603" w:rsidRPr="005005EC">
        <w:t xml:space="preserve">teikti tas pats </w:t>
      </w:r>
      <w:r w:rsidR="3DA3BC58" w:rsidRPr="005005EC">
        <w:t>tiekėj</w:t>
      </w:r>
      <w:r w:rsidR="08E44603" w:rsidRPr="005005EC">
        <w:t>as</w:t>
      </w:r>
      <w:r w:rsidR="7F36B4B9" w:rsidRPr="005005EC">
        <w:t>.</w:t>
      </w:r>
    </w:p>
    <w:p w14:paraId="3D87B62D" w14:textId="1385C7F3" w:rsidR="00F412A9" w:rsidRPr="005005EC" w:rsidRDefault="1567BAF3" w:rsidP="00C47104">
      <w:pPr>
        <w:pStyle w:val="Antrat1"/>
        <w:numPr>
          <w:ilvl w:val="0"/>
          <w:numId w:val="9"/>
        </w:numPr>
        <w:ind w:left="0" w:firstLine="709"/>
        <w:jc w:val="center"/>
        <w:rPr>
          <w:rFonts w:ascii="Times New Roman" w:hAnsi="Times New Roman" w:cs="Times New Roman"/>
          <w:szCs w:val="24"/>
        </w:rPr>
      </w:pPr>
      <w:r w:rsidRPr="005005EC">
        <w:rPr>
          <w:rFonts w:ascii="Times New Roman" w:hAnsi="Times New Roman" w:cs="Times New Roman"/>
          <w:w w:val="102"/>
          <w:szCs w:val="24"/>
        </w:rPr>
        <w:t>PASLAUGŲ APIMTIS</w:t>
      </w:r>
    </w:p>
    <w:p w14:paraId="62341E2C" w14:textId="2E959770" w:rsidR="6B59116E" w:rsidRPr="005005EC" w:rsidRDefault="30E3F3EA" w:rsidP="00E3096E">
      <w:pPr>
        <w:pStyle w:val="Sraopastraipa"/>
        <w:numPr>
          <w:ilvl w:val="1"/>
          <w:numId w:val="9"/>
        </w:numPr>
        <w:tabs>
          <w:tab w:val="left" w:pos="1134"/>
        </w:tabs>
        <w:spacing w:after="0"/>
        <w:ind w:left="0" w:firstLine="709"/>
        <w:rPr>
          <w:rFonts w:ascii="Times New Roman" w:eastAsia="Times New Roman" w:hAnsi="Times New Roman"/>
          <w:sz w:val="24"/>
          <w:szCs w:val="24"/>
        </w:rPr>
      </w:pPr>
      <w:r w:rsidRPr="005005EC">
        <w:rPr>
          <w:rFonts w:ascii="Times New Roman" w:eastAsia="Times New Roman" w:hAnsi="Times New Roman"/>
          <w:sz w:val="24"/>
          <w:szCs w:val="24"/>
        </w:rPr>
        <w:t xml:space="preserve">Paslaugos turi būti teikiamos, vadovaujantis šioje techninėje specifikacijoje pateiktais reikalavimais ir atsižvelgiant į </w:t>
      </w:r>
      <w:r w:rsidR="77E1ADA3" w:rsidRPr="005005EC">
        <w:rPr>
          <w:rFonts w:ascii="Times New Roman" w:eastAsia="Times New Roman" w:hAnsi="Times New Roman"/>
          <w:sz w:val="24"/>
          <w:szCs w:val="24"/>
        </w:rPr>
        <w:t xml:space="preserve">šioje specifikacijoje  nurodytus </w:t>
      </w:r>
      <w:r w:rsidRPr="005005EC">
        <w:rPr>
          <w:rFonts w:ascii="Times New Roman" w:eastAsia="Times New Roman" w:hAnsi="Times New Roman"/>
          <w:sz w:val="24"/>
          <w:szCs w:val="24"/>
        </w:rPr>
        <w:t>teisės aktus</w:t>
      </w:r>
      <w:r w:rsidR="0048330B" w:rsidRPr="005005EC">
        <w:rPr>
          <w:rFonts w:ascii="Times New Roman" w:eastAsia="Times New Roman" w:hAnsi="Times New Roman"/>
          <w:sz w:val="24"/>
          <w:szCs w:val="24"/>
        </w:rPr>
        <w:t>.</w:t>
      </w:r>
    </w:p>
    <w:p w14:paraId="196B9861" w14:textId="5123CAC9" w:rsidR="1B4ED524" w:rsidRPr="005005EC" w:rsidRDefault="322ABB32" w:rsidP="3050647D">
      <w:pPr>
        <w:numPr>
          <w:ilvl w:val="1"/>
          <w:numId w:val="9"/>
        </w:numPr>
        <w:tabs>
          <w:tab w:val="left" w:pos="1134"/>
        </w:tabs>
        <w:spacing w:after="0"/>
        <w:ind w:left="0" w:firstLine="709"/>
        <w:rPr>
          <w:color w:val="881798"/>
        </w:rPr>
      </w:pPr>
      <w:r w:rsidRPr="005005EC">
        <w:rPr>
          <w:rFonts w:eastAsia="Arial"/>
          <w:color w:val="000000" w:themeColor="text1"/>
        </w:rPr>
        <w:t xml:space="preserve">DUPAIS kūrimo ir diegimo paslaugos skirstomos į </w:t>
      </w:r>
      <w:r w:rsidRPr="005005EC">
        <w:rPr>
          <w:color w:val="000000" w:themeColor="text1"/>
        </w:rPr>
        <w:t>tris etapus (prieaugius),</w:t>
      </w:r>
      <w:r w:rsidR="3D5CF698" w:rsidRPr="005005EC">
        <w:rPr>
          <w:color w:val="000000" w:themeColor="text1"/>
        </w:rPr>
        <w:t xml:space="preserve"> </w:t>
      </w:r>
      <w:r w:rsidRPr="005005EC">
        <w:rPr>
          <w:color w:val="000000" w:themeColor="text1"/>
        </w:rPr>
        <w:t>kaip tai numatyta Pagrindiniame pirkime</w:t>
      </w:r>
      <w:r w:rsidRPr="005005EC">
        <w:rPr>
          <w:color w:val="881798"/>
          <w:u w:val="single"/>
        </w:rPr>
        <w:t>:</w:t>
      </w:r>
      <w:r w:rsidRPr="005005EC">
        <w:rPr>
          <w:color w:val="881798"/>
        </w:rPr>
        <w:t xml:space="preserve"> </w:t>
      </w:r>
    </w:p>
    <w:p w14:paraId="3EFA4F8D" w14:textId="673C82C2" w:rsidR="1B4ED524" w:rsidRPr="005005EC" w:rsidRDefault="1B4ED524" w:rsidP="00355A35">
      <w:pPr>
        <w:pStyle w:val="Sraopastraipa"/>
        <w:numPr>
          <w:ilvl w:val="2"/>
          <w:numId w:val="9"/>
        </w:numPr>
        <w:tabs>
          <w:tab w:val="left" w:pos="1418"/>
        </w:tabs>
        <w:spacing w:after="0"/>
        <w:ind w:left="0" w:firstLine="709"/>
        <w:rPr>
          <w:rFonts w:ascii="Times New Roman" w:eastAsia="Times New Roman" w:hAnsi="Times New Roman"/>
          <w:sz w:val="24"/>
          <w:szCs w:val="24"/>
        </w:rPr>
      </w:pPr>
      <w:r w:rsidRPr="005005EC">
        <w:rPr>
          <w:rFonts w:ascii="Times New Roman" w:eastAsia="Times New Roman" w:hAnsi="Times New Roman"/>
          <w:sz w:val="24"/>
          <w:szCs w:val="24"/>
        </w:rPr>
        <w:t>I etapas: Bus kuriamas pagrindinis DUPAIS modulis, apimantis visas architektūros dalis, išskyrus tas, kurios bus kuriamos II ir III etapų metu.</w:t>
      </w:r>
    </w:p>
    <w:p w14:paraId="197D1FC9" w14:textId="65AE0FE3" w:rsidR="1B4ED524" w:rsidRPr="005005EC" w:rsidRDefault="1B4ED524" w:rsidP="00355A35">
      <w:pPr>
        <w:pStyle w:val="Sraopastraipa"/>
        <w:numPr>
          <w:ilvl w:val="2"/>
          <w:numId w:val="9"/>
        </w:numPr>
        <w:tabs>
          <w:tab w:val="left" w:pos="1276"/>
        </w:tabs>
        <w:spacing w:after="0"/>
        <w:ind w:left="0" w:firstLine="709"/>
        <w:rPr>
          <w:rFonts w:ascii="Times New Roman" w:eastAsia="Times New Roman" w:hAnsi="Times New Roman"/>
          <w:sz w:val="24"/>
          <w:szCs w:val="24"/>
        </w:rPr>
      </w:pPr>
      <w:r w:rsidRPr="005005EC">
        <w:rPr>
          <w:rFonts w:ascii="Times New Roman" w:eastAsia="Times New Roman" w:hAnsi="Times New Roman"/>
          <w:sz w:val="24"/>
          <w:szCs w:val="24"/>
        </w:rPr>
        <w:t xml:space="preserve"> </w:t>
      </w:r>
      <w:r w:rsidR="00C03AC2" w:rsidRPr="005005EC">
        <w:rPr>
          <w:rFonts w:ascii="Times New Roman" w:eastAsia="Times New Roman" w:hAnsi="Times New Roman"/>
          <w:sz w:val="24"/>
          <w:szCs w:val="24"/>
        </w:rPr>
        <w:t xml:space="preserve"> </w:t>
      </w:r>
      <w:r w:rsidR="00355A35" w:rsidRPr="005005EC">
        <w:rPr>
          <w:rFonts w:ascii="Times New Roman" w:eastAsia="Times New Roman" w:hAnsi="Times New Roman"/>
          <w:sz w:val="24"/>
          <w:szCs w:val="24"/>
        </w:rPr>
        <w:t xml:space="preserve"> </w:t>
      </w:r>
      <w:r w:rsidRPr="005005EC">
        <w:rPr>
          <w:rFonts w:ascii="Times New Roman" w:eastAsia="Times New Roman" w:hAnsi="Times New Roman"/>
          <w:sz w:val="24"/>
          <w:szCs w:val="24"/>
        </w:rPr>
        <w:t>II etapas: Bus kuriamas DUPAIS savitarnos portalas bei darbo užmokesčio, ataskaitų ir duomenų peržiūros moduliai.</w:t>
      </w:r>
    </w:p>
    <w:p w14:paraId="43C09682" w14:textId="42B318E0" w:rsidR="1B4ED524" w:rsidRPr="005005EC" w:rsidRDefault="1B4ED524" w:rsidP="00355A35">
      <w:pPr>
        <w:pStyle w:val="Sraopastraipa"/>
        <w:numPr>
          <w:ilvl w:val="2"/>
          <w:numId w:val="9"/>
        </w:numPr>
        <w:tabs>
          <w:tab w:val="left" w:pos="1418"/>
        </w:tabs>
        <w:spacing w:after="0"/>
        <w:ind w:left="0" w:firstLine="709"/>
        <w:rPr>
          <w:rFonts w:ascii="Times New Roman" w:eastAsia="Times New Roman" w:hAnsi="Times New Roman"/>
          <w:sz w:val="24"/>
          <w:szCs w:val="24"/>
        </w:rPr>
      </w:pPr>
      <w:r w:rsidRPr="005005EC">
        <w:rPr>
          <w:rFonts w:ascii="Times New Roman" w:eastAsia="Times New Roman" w:hAnsi="Times New Roman"/>
          <w:sz w:val="24"/>
          <w:szCs w:val="24"/>
        </w:rPr>
        <w:t xml:space="preserve">III etapas: Bus kuriamos DUPAIS integracinės sąsajos su išorės sistemomis </w:t>
      </w:r>
      <w:r w:rsidRPr="005005EC">
        <w:rPr>
          <w:rFonts w:ascii="Times New Roman" w:eastAsia="Times New Roman" w:hAnsi="Times New Roman"/>
          <w:color w:val="000000" w:themeColor="text1"/>
          <w:sz w:val="24"/>
          <w:szCs w:val="24"/>
        </w:rPr>
        <w:t>–</w:t>
      </w:r>
      <w:r w:rsidRPr="005005EC">
        <w:rPr>
          <w:rFonts w:ascii="Times New Roman" w:eastAsia="Times New Roman" w:hAnsi="Times New Roman"/>
          <w:sz w:val="24"/>
          <w:szCs w:val="24"/>
        </w:rPr>
        <w:t xml:space="preserve"> duomenų mainų posistemis.</w:t>
      </w:r>
    </w:p>
    <w:p w14:paraId="346D48CC" w14:textId="358E4A70" w:rsidR="1B4ED524" w:rsidRPr="005005EC" w:rsidRDefault="322ABB32" w:rsidP="00355A35">
      <w:pPr>
        <w:pStyle w:val="Sraopastraipa"/>
        <w:numPr>
          <w:ilvl w:val="1"/>
          <w:numId w:val="9"/>
        </w:numPr>
        <w:tabs>
          <w:tab w:val="left" w:pos="993"/>
        </w:tabs>
        <w:spacing w:after="0"/>
        <w:ind w:left="0" w:firstLine="709"/>
        <w:rPr>
          <w:rFonts w:ascii="Times New Roman" w:eastAsia="Times New Roman" w:hAnsi="Times New Roman"/>
          <w:sz w:val="24"/>
          <w:szCs w:val="24"/>
        </w:rPr>
      </w:pPr>
      <w:r w:rsidRPr="005005EC">
        <w:rPr>
          <w:rFonts w:ascii="Times New Roman" w:eastAsia="Times New Roman" w:hAnsi="Times New Roman"/>
          <w:sz w:val="24"/>
          <w:szCs w:val="24"/>
        </w:rPr>
        <w:t>Perkančioji organizacija kiekvieno etapo įgyvendinimui teiks atskirus Paslaugų  užsakymus. Paslaugų užsakymai bus pasirašomi tik įvykus Pagrindiniam pirkimui. Minimalus užsakymas, kurį Perkančioji organizacija įsipareigoja užsakyti – I etapo užsakymas. Kiekvieno DUPAIS projekto etapo rezultatai turės būti pateikiami atskirai, atsižvelgiant į kiekvieną pateiktą užsakymą.</w:t>
      </w:r>
    </w:p>
    <w:p w14:paraId="290FD3D6" w14:textId="3E5612CF" w:rsidR="3050647D" w:rsidRPr="005005EC" w:rsidRDefault="3050647D" w:rsidP="3050647D">
      <w:pPr>
        <w:pStyle w:val="Sraopastraipa"/>
        <w:spacing w:after="0"/>
        <w:ind w:left="709" w:firstLine="709"/>
        <w:rPr>
          <w:rFonts w:ascii="Times New Roman" w:eastAsia="Times New Roman" w:hAnsi="Times New Roman"/>
          <w:sz w:val="24"/>
          <w:szCs w:val="24"/>
        </w:rPr>
      </w:pPr>
    </w:p>
    <w:p w14:paraId="3FC65F6A" w14:textId="2B6D5C96" w:rsidR="00D136ED" w:rsidRPr="005005EC" w:rsidRDefault="00D136ED" w:rsidP="00B714AA">
      <w:pPr>
        <w:pStyle w:val="Sraopastraipa"/>
        <w:numPr>
          <w:ilvl w:val="1"/>
          <w:numId w:val="9"/>
        </w:numPr>
        <w:tabs>
          <w:tab w:val="left" w:pos="1418"/>
        </w:tabs>
        <w:suppressAutoHyphens/>
        <w:autoSpaceDN w:val="0"/>
        <w:spacing w:before="60" w:after="60"/>
        <w:ind w:left="0" w:firstLine="709"/>
        <w:textAlignment w:val="baseline"/>
        <w:rPr>
          <w:rFonts w:ascii="Times New Roman" w:hAnsi="Times New Roman"/>
          <w:sz w:val="24"/>
          <w:szCs w:val="24"/>
        </w:rPr>
      </w:pPr>
      <w:r w:rsidRPr="005005EC">
        <w:rPr>
          <w:rFonts w:ascii="Times New Roman" w:hAnsi="Times New Roman"/>
          <w:sz w:val="24"/>
          <w:szCs w:val="24"/>
        </w:rPr>
        <w:t xml:space="preserve">Detalus DUPAIS kūrimo ir diegimo techninės priežiūros paslaugų aprašymas, terminai ir rezultatai, atsižvelgiant į DUPAIS projekto etapus, pateikiami </w:t>
      </w:r>
      <w:r w:rsidR="27FEA4FD" w:rsidRPr="005005EC">
        <w:rPr>
          <w:rFonts w:ascii="Times New Roman" w:hAnsi="Times New Roman"/>
          <w:sz w:val="24"/>
          <w:szCs w:val="24"/>
        </w:rPr>
        <w:t xml:space="preserve">1 </w:t>
      </w:r>
      <w:r w:rsidRPr="005005EC">
        <w:rPr>
          <w:rFonts w:ascii="Times New Roman" w:hAnsi="Times New Roman"/>
          <w:sz w:val="24"/>
          <w:szCs w:val="24"/>
        </w:rPr>
        <w:t>lentelėje.</w:t>
      </w:r>
    </w:p>
    <w:p w14:paraId="2F532F69" w14:textId="7BD22CFD" w:rsidR="00F412A9" w:rsidRPr="005005EC" w:rsidRDefault="00CE638D" w:rsidP="00C47104">
      <w:pPr>
        <w:pStyle w:val="Antrat1"/>
        <w:numPr>
          <w:ilvl w:val="0"/>
          <w:numId w:val="9"/>
        </w:numPr>
        <w:ind w:left="0" w:firstLine="709"/>
        <w:jc w:val="center"/>
        <w:rPr>
          <w:rFonts w:ascii="Times New Roman" w:hAnsi="Times New Roman" w:cs="Times New Roman"/>
          <w:w w:val="102"/>
          <w:szCs w:val="24"/>
        </w:rPr>
      </w:pPr>
      <w:bookmarkStart w:id="1" w:name="_Ref87533097"/>
      <w:r w:rsidRPr="005005EC">
        <w:rPr>
          <w:rFonts w:ascii="Times New Roman" w:hAnsi="Times New Roman" w:cs="Times New Roman"/>
          <w:w w:val="102"/>
          <w:szCs w:val="24"/>
        </w:rPr>
        <w:t>REIKALAVIMAI PASLAUGOMS</w:t>
      </w:r>
      <w:bookmarkEnd w:id="1"/>
    </w:p>
    <w:p w14:paraId="68D5BD3B" w14:textId="46413A3A" w:rsidR="007023F9" w:rsidRPr="005005EC" w:rsidRDefault="1567BAF3" w:rsidP="00C47104">
      <w:pPr>
        <w:pStyle w:val="Sraopastraipa"/>
        <w:numPr>
          <w:ilvl w:val="1"/>
          <w:numId w:val="9"/>
        </w:numPr>
        <w:tabs>
          <w:tab w:val="left" w:pos="993"/>
        </w:tabs>
        <w:suppressAutoHyphens/>
        <w:autoSpaceDN w:val="0"/>
        <w:spacing w:before="60" w:after="60"/>
        <w:ind w:left="0" w:firstLine="709"/>
        <w:textAlignment w:val="baseline"/>
        <w:rPr>
          <w:rFonts w:ascii="Times New Roman" w:hAnsi="Times New Roman"/>
          <w:w w:val="102"/>
          <w:sz w:val="24"/>
          <w:szCs w:val="24"/>
        </w:rPr>
      </w:pPr>
      <w:r w:rsidRPr="005005EC">
        <w:rPr>
          <w:rFonts w:ascii="Times New Roman" w:hAnsi="Times New Roman"/>
          <w:w w:val="102"/>
          <w:sz w:val="24"/>
          <w:szCs w:val="24"/>
        </w:rPr>
        <w:t>Teisės aktai ir metodiniai dokumentai, kuriuos turi atitikti paslaugų rezultatas bei kuriais vadovaujantis turi būti teikiamos techninės priežiūros paslaugos:</w:t>
      </w:r>
    </w:p>
    <w:p w14:paraId="16A28CA2" w14:textId="77777777" w:rsidR="002F21F7" w:rsidRPr="005005EC" w:rsidRDefault="00D11C41" w:rsidP="00C47104">
      <w:pPr>
        <w:pStyle w:val="Sraopastraipa"/>
        <w:numPr>
          <w:ilvl w:val="2"/>
          <w:numId w:val="9"/>
        </w:numPr>
        <w:tabs>
          <w:tab w:val="left" w:pos="1418"/>
        </w:tabs>
        <w:suppressAutoHyphens/>
        <w:autoSpaceDN w:val="0"/>
        <w:spacing w:before="60" w:after="60"/>
        <w:ind w:left="0" w:firstLine="709"/>
        <w:textAlignment w:val="baseline"/>
        <w:rPr>
          <w:rFonts w:ascii="Times New Roman" w:hAnsi="Times New Roman"/>
          <w:w w:val="102"/>
          <w:sz w:val="24"/>
          <w:szCs w:val="24"/>
        </w:rPr>
      </w:pPr>
      <w:r w:rsidRPr="005005EC">
        <w:rPr>
          <w:rFonts w:ascii="Times New Roman" w:hAnsi="Times New Roman"/>
          <w:w w:val="102"/>
          <w:sz w:val="24"/>
          <w:szCs w:val="24"/>
        </w:rPr>
        <w:t>LR</w:t>
      </w:r>
      <w:r w:rsidR="00F412A9" w:rsidRPr="005005EC">
        <w:rPr>
          <w:rFonts w:ascii="Times New Roman" w:hAnsi="Times New Roman"/>
          <w:w w:val="102"/>
          <w:sz w:val="24"/>
          <w:szCs w:val="24"/>
        </w:rPr>
        <w:t xml:space="preserve"> valstybės informacinių išteklių valdymo įstatymas;</w:t>
      </w:r>
    </w:p>
    <w:p w14:paraId="71ACA164" w14:textId="77777777" w:rsidR="002F21F7" w:rsidRPr="005005EC" w:rsidRDefault="00D11C41" w:rsidP="00C47104">
      <w:pPr>
        <w:pStyle w:val="Sraopastraipa"/>
        <w:numPr>
          <w:ilvl w:val="2"/>
          <w:numId w:val="9"/>
        </w:numPr>
        <w:tabs>
          <w:tab w:val="left" w:pos="1418"/>
        </w:tabs>
        <w:suppressAutoHyphens/>
        <w:autoSpaceDN w:val="0"/>
        <w:spacing w:before="60" w:after="60"/>
        <w:ind w:left="0" w:firstLine="709"/>
        <w:textAlignment w:val="baseline"/>
        <w:rPr>
          <w:rFonts w:ascii="Times New Roman" w:hAnsi="Times New Roman"/>
          <w:w w:val="102"/>
          <w:sz w:val="24"/>
          <w:szCs w:val="24"/>
        </w:rPr>
      </w:pPr>
      <w:r w:rsidRPr="005005EC">
        <w:rPr>
          <w:rFonts w:ascii="Times New Roman" w:hAnsi="Times New Roman"/>
          <w:w w:val="102"/>
          <w:sz w:val="24"/>
          <w:szCs w:val="24"/>
        </w:rPr>
        <w:t>LR</w:t>
      </w:r>
      <w:r w:rsidR="00F412A9" w:rsidRPr="005005EC">
        <w:rPr>
          <w:rFonts w:ascii="Times New Roman" w:hAnsi="Times New Roman"/>
          <w:w w:val="102"/>
          <w:sz w:val="24"/>
          <w:szCs w:val="24"/>
        </w:rPr>
        <w:t xml:space="preserve"> kibernetinio saugumo įstatymas;</w:t>
      </w:r>
    </w:p>
    <w:p w14:paraId="4C99236C" w14:textId="4478A2A5" w:rsidR="009223C0" w:rsidRPr="005005EC" w:rsidRDefault="009223C0" w:rsidP="00C47104">
      <w:pPr>
        <w:pStyle w:val="Sraopastraipa"/>
        <w:numPr>
          <w:ilvl w:val="2"/>
          <w:numId w:val="9"/>
        </w:numPr>
        <w:tabs>
          <w:tab w:val="left" w:pos="1418"/>
        </w:tabs>
        <w:suppressAutoHyphens/>
        <w:autoSpaceDN w:val="0"/>
        <w:spacing w:before="60" w:after="60"/>
        <w:ind w:left="0" w:firstLine="709"/>
        <w:textAlignment w:val="baseline"/>
        <w:rPr>
          <w:rFonts w:ascii="Times New Roman" w:hAnsi="Times New Roman"/>
          <w:w w:val="102"/>
          <w:sz w:val="24"/>
          <w:szCs w:val="24"/>
        </w:rPr>
      </w:pPr>
      <w:r w:rsidRPr="005005EC">
        <w:rPr>
          <w:rStyle w:val="normaltextrun"/>
          <w:rFonts w:ascii="Times New Roman" w:hAnsi="Times New Roman"/>
          <w:color w:val="000000"/>
          <w:sz w:val="24"/>
          <w:szCs w:val="24"/>
          <w:shd w:val="clear" w:color="auto" w:fill="FFFFFF"/>
        </w:rPr>
        <w:t>2016 m. balandžio 27 d. Europos Parlamento ir Tarybos reglamentas (ES) 2016/679 dėl fizinių asmenų apsaugos tvarkant asmens duomenis ir dėl laisvo tokių duomenų judėjimo ir kuriuo panaikinama Direktyva 95/46/EB (Bendrasis duomenų apsaugos reglamentas);</w:t>
      </w:r>
      <w:r w:rsidRPr="005005EC">
        <w:rPr>
          <w:rStyle w:val="eop"/>
          <w:rFonts w:ascii="Times New Roman" w:hAnsi="Times New Roman"/>
          <w:color w:val="000000"/>
          <w:sz w:val="24"/>
          <w:szCs w:val="24"/>
          <w:shd w:val="clear" w:color="auto" w:fill="FFFFFF"/>
        </w:rPr>
        <w:t> </w:t>
      </w:r>
    </w:p>
    <w:p w14:paraId="6C6828FE" w14:textId="24899155" w:rsidR="002F21F7" w:rsidRPr="005005EC" w:rsidRDefault="00D11C41" w:rsidP="00C47104">
      <w:pPr>
        <w:pStyle w:val="Sraopastraipa"/>
        <w:numPr>
          <w:ilvl w:val="2"/>
          <w:numId w:val="9"/>
        </w:numPr>
        <w:tabs>
          <w:tab w:val="left" w:pos="1418"/>
        </w:tabs>
        <w:suppressAutoHyphens/>
        <w:autoSpaceDN w:val="0"/>
        <w:spacing w:before="60" w:after="60"/>
        <w:ind w:left="0" w:firstLine="709"/>
        <w:textAlignment w:val="baseline"/>
        <w:rPr>
          <w:rFonts w:ascii="Times New Roman" w:hAnsi="Times New Roman"/>
          <w:w w:val="102"/>
          <w:sz w:val="24"/>
          <w:szCs w:val="24"/>
        </w:rPr>
      </w:pPr>
      <w:r w:rsidRPr="005005EC">
        <w:rPr>
          <w:rFonts w:ascii="Times New Roman" w:hAnsi="Times New Roman"/>
          <w:w w:val="102"/>
          <w:sz w:val="24"/>
          <w:szCs w:val="24"/>
        </w:rPr>
        <w:t>LR</w:t>
      </w:r>
      <w:r w:rsidR="00F412A9" w:rsidRPr="005005EC">
        <w:rPr>
          <w:rFonts w:ascii="Times New Roman" w:hAnsi="Times New Roman"/>
          <w:w w:val="102"/>
          <w:sz w:val="24"/>
          <w:szCs w:val="24"/>
        </w:rPr>
        <w:t xml:space="preserve"> asmens duomenų teisinės apsaugos įstatymas;</w:t>
      </w:r>
    </w:p>
    <w:p w14:paraId="22395BD2" w14:textId="77777777" w:rsidR="002F21F7" w:rsidRPr="005005EC" w:rsidRDefault="00F412A9" w:rsidP="00C47104">
      <w:pPr>
        <w:pStyle w:val="Sraopastraipa"/>
        <w:numPr>
          <w:ilvl w:val="2"/>
          <w:numId w:val="9"/>
        </w:numPr>
        <w:tabs>
          <w:tab w:val="left" w:pos="1418"/>
        </w:tabs>
        <w:suppressAutoHyphens/>
        <w:autoSpaceDN w:val="0"/>
        <w:spacing w:before="60" w:after="60"/>
        <w:ind w:left="0" w:firstLine="709"/>
        <w:textAlignment w:val="baseline"/>
        <w:rPr>
          <w:rFonts w:ascii="Times New Roman" w:hAnsi="Times New Roman"/>
          <w:w w:val="102"/>
          <w:sz w:val="24"/>
          <w:szCs w:val="24"/>
        </w:rPr>
      </w:pPr>
      <w:r w:rsidRPr="005005EC">
        <w:rPr>
          <w:rFonts w:ascii="Times New Roman" w:hAnsi="Times New Roman"/>
          <w:w w:val="102"/>
          <w:sz w:val="24"/>
          <w:szCs w:val="24"/>
        </w:rPr>
        <w:t>Viešųjų pirkimų įstatymas ir poįstatyminiai teisės aktai (metodikos, rekomendacijos);</w:t>
      </w:r>
    </w:p>
    <w:p w14:paraId="0FB9FE0B" w14:textId="77777777" w:rsidR="002F21F7" w:rsidRPr="005005EC" w:rsidRDefault="00D11C41" w:rsidP="00C47104">
      <w:pPr>
        <w:pStyle w:val="Sraopastraipa"/>
        <w:numPr>
          <w:ilvl w:val="2"/>
          <w:numId w:val="9"/>
        </w:numPr>
        <w:tabs>
          <w:tab w:val="left" w:pos="1418"/>
        </w:tabs>
        <w:suppressAutoHyphens/>
        <w:autoSpaceDN w:val="0"/>
        <w:spacing w:before="60" w:after="60"/>
        <w:ind w:left="0" w:firstLine="709"/>
        <w:textAlignment w:val="baseline"/>
        <w:rPr>
          <w:rFonts w:ascii="Times New Roman" w:hAnsi="Times New Roman"/>
          <w:w w:val="102"/>
          <w:sz w:val="24"/>
          <w:szCs w:val="24"/>
        </w:rPr>
      </w:pPr>
      <w:r w:rsidRPr="005005EC">
        <w:rPr>
          <w:rFonts w:ascii="Times New Roman" w:hAnsi="Times New Roman"/>
          <w:w w:val="102"/>
          <w:sz w:val="24"/>
          <w:szCs w:val="24"/>
        </w:rPr>
        <w:t>LR</w:t>
      </w:r>
      <w:r w:rsidR="00F412A9" w:rsidRPr="005005EC">
        <w:rPr>
          <w:rFonts w:ascii="Times New Roman" w:hAnsi="Times New Roman"/>
          <w:w w:val="102"/>
          <w:sz w:val="24"/>
          <w:szCs w:val="24"/>
        </w:rPr>
        <w:t xml:space="preserve"> teisės gauti informaciją iš valstybės ir savivaldybių institucijų ir įstaigų įstatymas;</w:t>
      </w:r>
    </w:p>
    <w:p w14:paraId="60986EA8" w14:textId="77777777" w:rsidR="002F21F7" w:rsidRPr="005005EC" w:rsidRDefault="00F412A9" w:rsidP="00C47104">
      <w:pPr>
        <w:pStyle w:val="Sraopastraipa"/>
        <w:numPr>
          <w:ilvl w:val="2"/>
          <w:numId w:val="9"/>
        </w:numPr>
        <w:tabs>
          <w:tab w:val="left" w:pos="1418"/>
        </w:tabs>
        <w:suppressAutoHyphens/>
        <w:autoSpaceDN w:val="0"/>
        <w:spacing w:before="60" w:after="60"/>
        <w:ind w:left="0" w:firstLine="709"/>
        <w:textAlignment w:val="baseline"/>
        <w:rPr>
          <w:rFonts w:ascii="Times New Roman" w:hAnsi="Times New Roman"/>
          <w:w w:val="102"/>
          <w:sz w:val="24"/>
          <w:szCs w:val="24"/>
        </w:rPr>
      </w:pPr>
      <w:r w:rsidRPr="005005EC">
        <w:rPr>
          <w:rFonts w:ascii="Times New Roman" w:hAnsi="Times New Roman"/>
          <w:w w:val="102"/>
          <w:sz w:val="24"/>
          <w:szCs w:val="24"/>
        </w:rPr>
        <w:t xml:space="preserve">Valstybės informacinių sistemų steigimo, kūrimo, modernizavimo ir likvidavimo tvarkos aprašas, patvirtintas </w:t>
      </w:r>
      <w:r w:rsidR="00D11C41" w:rsidRPr="005005EC">
        <w:rPr>
          <w:rFonts w:ascii="Times New Roman" w:hAnsi="Times New Roman"/>
          <w:w w:val="102"/>
          <w:sz w:val="24"/>
          <w:szCs w:val="24"/>
        </w:rPr>
        <w:t>LR</w:t>
      </w:r>
      <w:r w:rsidRPr="005005EC">
        <w:rPr>
          <w:rFonts w:ascii="Times New Roman" w:hAnsi="Times New Roman"/>
          <w:w w:val="102"/>
          <w:sz w:val="24"/>
          <w:szCs w:val="24"/>
        </w:rPr>
        <w:t xml:space="preserve"> Vyriausybės 2013 m. vasario 27 d. nutarimu Nr. 180 „Dėl Valstybės informacinių sistemų steigimo, kūrimo, modernizavimo ir likvidavimo tvarkos aprašo patvirtinimo“;</w:t>
      </w:r>
    </w:p>
    <w:p w14:paraId="0E173CC8" w14:textId="77777777" w:rsidR="002F21F7" w:rsidRPr="005005EC" w:rsidRDefault="00F412A9" w:rsidP="00C47104">
      <w:pPr>
        <w:pStyle w:val="Sraopastraipa"/>
        <w:numPr>
          <w:ilvl w:val="2"/>
          <w:numId w:val="9"/>
        </w:numPr>
        <w:tabs>
          <w:tab w:val="left" w:pos="1418"/>
        </w:tabs>
        <w:suppressAutoHyphens/>
        <w:autoSpaceDN w:val="0"/>
        <w:spacing w:before="60" w:after="60"/>
        <w:ind w:left="0" w:firstLine="709"/>
        <w:textAlignment w:val="baseline"/>
        <w:rPr>
          <w:rFonts w:ascii="Times New Roman" w:hAnsi="Times New Roman"/>
          <w:w w:val="102"/>
          <w:sz w:val="24"/>
          <w:szCs w:val="24"/>
        </w:rPr>
      </w:pPr>
      <w:r w:rsidRPr="005005EC">
        <w:rPr>
          <w:rFonts w:ascii="Times New Roman" w:hAnsi="Times New Roman"/>
          <w:w w:val="102"/>
          <w:sz w:val="24"/>
          <w:szCs w:val="24"/>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2E1DE98B" w14:textId="77777777" w:rsidR="002F21F7" w:rsidRPr="005005EC" w:rsidRDefault="00F412A9" w:rsidP="009336A9">
      <w:pPr>
        <w:pStyle w:val="Sraopastraipa"/>
        <w:numPr>
          <w:ilvl w:val="2"/>
          <w:numId w:val="9"/>
        </w:numPr>
        <w:tabs>
          <w:tab w:val="left" w:pos="1418"/>
        </w:tabs>
        <w:suppressAutoHyphens/>
        <w:autoSpaceDN w:val="0"/>
        <w:spacing w:before="60" w:after="0"/>
        <w:ind w:left="0" w:firstLine="709"/>
        <w:textAlignment w:val="baseline"/>
        <w:rPr>
          <w:rFonts w:ascii="Times New Roman" w:hAnsi="Times New Roman"/>
          <w:w w:val="102"/>
          <w:sz w:val="24"/>
          <w:szCs w:val="24"/>
        </w:rPr>
      </w:pPr>
      <w:r w:rsidRPr="005005EC">
        <w:rPr>
          <w:rFonts w:ascii="Times New Roman" w:hAnsi="Times New Roman"/>
          <w:w w:val="102"/>
          <w:sz w:val="24"/>
          <w:szCs w:val="24"/>
        </w:rPr>
        <w:t xml:space="preserve">Techninių kibernetinio saugumo reikalavimų, taikomų subjektams, valdantiems ir (arba) tvarkantiems valstybės informacinius išteklius, ypatingos svarbos informacinės </w:t>
      </w:r>
      <w:r w:rsidRPr="005005EC">
        <w:rPr>
          <w:rFonts w:ascii="Times New Roman" w:hAnsi="Times New Roman"/>
          <w:w w:val="102"/>
          <w:sz w:val="24"/>
          <w:szCs w:val="24"/>
        </w:rPr>
        <w:lastRenderedPageBreak/>
        <w:t xml:space="preserve">infrastruktūros valdytojams, sąrašas, patvirtintas </w:t>
      </w:r>
      <w:r w:rsidR="00D11C41" w:rsidRPr="005005EC">
        <w:rPr>
          <w:rFonts w:ascii="Times New Roman" w:hAnsi="Times New Roman"/>
          <w:w w:val="102"/>
          <w:sz w:val="24"/>
          <w:szCs w:val="24"/>
        </w:rPr>
        <w:t>LR</w:t>
      </w:r>
      <w:r w:rsidRPr="005005EC">
        <w:rPr>
          <w:rFonts w:ascii="Times New Roman" w:hAnsi="Times New Roman"/>
          <w:w w:val="102"/>
          <w:sz w:val="24"/>
          <w:szCs w:val="24"/>
        </w:rPr>
        <w:t xml:space="preserve"> Vyriausybės 2018 m. gruodžio 5 d. nutarimu Nr. 1209 „Dėl </w:t>
      </w:r>
      <w:r w:rsidR="00D11C41" w:rsidRPr="005005EC">
        <w:rPr>
          <w:rFonts w:ascii="Times New Roman" w:hAnsi="Times New Roman"/>
          <w:w w:val="102"/>
          <w:sz w:val="24"/>
          <w:szCs w:val="24"/>
        </w:rPr>
        <w:t>LR</w:t>
      </w:r>
      <w:r w:rsidRPr="005005EC">
        <w:rPr>
          <w:rFonts w:ascii="Times New Roman" w:hAnsi="Times New Roman"/>
          <w:w w:val="102"/>
          <w:sz w:val="24"/>
          <w:szCs w:val="24"/>
        </w:rPr>
        <w:t xml:space="preserve"> Vyriausybės 2018 m. rugpjūčio 13 d. nutarimo Nr. 818 „Dėl Nacionalinės kibernetinio saugumo strategijos patvirtinimo“ pakeitimo“;</w:t>
      </w:r>
    </w:p>
    <w:p w14:paraId="14A5E5F0" w14:textId="77777777" w:rsidR="002F21F7" w:rsidRPr="005005EC" w:rsidRDefault="00F412A9" w:rsidP="009336A9">
      <w:pPr>
        <w:pStyle w:val="Sraopastraipa"/>
        <w:numPr>
          <w:ilvl w:val="2"/>
          <w:numId w:val="9"/>
        </w:numPr>
        <w:tabs>
          <w:tab w:val="left" w:pos="1418"/>
        </w:tabs>
        <w:suppressAutoHyphens/>
        <w:autoSpaceDN w:val="0"/>
        <w:spacing w:before="60" w:after="0"/>
        <w:ind w:left="0" w:firstLine="709"/>
        <w:textAlignment w:val="baseline"/>
        <w:rPr>
          <w:rFonts w:ascii="Times New Roman" w:hAnsi="Times New Roman"/>
          <w:w w:val="102"/>
          <w:sz w:val="24"/>
          <w:szCs w:val="24"/>
        </w:rPr>
      </w:pPr>
      <w:r w:rsidRPr="005005EC">
        <w:rPr>
          <w:rFonts w:ascii="Times New Roman" w:hAnsi="Times New Roman"/>
          <w:w w:val="102"/>
          <w:sz w:val="24"/>
          <w:szCs w:val="24"/>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07A2B3AA" w14:textId="3DE2B1E1" w:rsidR="006C6BC6" w:rsidRPr="005005EC" w:rsidRDefault="00F412A9" w:rsidP="009336A9">
      <w:pPr>
        <w:pStyle w:val="Sraopastraipa"/>
        <w:numPr>
          <w:ilvl w:val="2"/>
          <w:numId w:val="9"/>
        </w:numPr>
        <w:tabs>
          <w:tab w:val="left" w:pos="1418"/>
        </w:tabs>
        <w:suppressAutoHyphens/>
        <w:autoSpaceDN w:val="0"/>
        <w:spacing w:before="60" w:after="0"/>
        <w:ind w:left="0" w:firstLine="709"/>
        <w:textAlignment w:val="baseline"/>
        <w:rPr>
          <w:rFonts w:ascii="Times New Roman" w:hAnsi="Times New Roman"/>
          <w:w w:val="102"/>
          <w:sz w:val="24"/>
          <w:szCs w:val="24"/>
        </w:rPr>
      </w:pPr>
      <w:r w:rsidRPr="005005EC">
        <w:rPr>
          <w:rFonts w:ascii="Times New Roman" w:hAnsi="Times New Roman"/>
          <w:w w:val="102"/>
          <w:sz w:val="24"/>
          <w:szCs w:val="24"/>
        </w:rPr>
        <w:t xml:space="preserve">Elektroninių paslaugų kūrimo metodika, patvirtinta </w:t>
      </w:r>
      <w:r w:rsidR="00D11C41" w:rsidRPr="005005EC">
        <w:rPr>
          <w:rFonts w:ascii="Times New Roman" w:hAnsi="Times New Roman"/>
          <w:w w:val="102"/>
          <w:sz w:val="24"/>
          <w:szCs w:val="24"/>
        </w:rPr>
        <w:t>LR</w:t>
      </w:r>
      <w:r w:rsidRPr="005005EC">
        <w:rPr>
          <w:rFonts w:ascii="Times New Roman" w:hAnsi="Times New Roman"/>
          <w:w w:val="102"/>
          <w:sz w:val="24"/>
          <w:szCs w:val="24"/>
        </w:rPr>
        <w:t xml:space="preserve"> susisiekimo ministro 2015</w:t>
      </w:r>
      <w:r w:rsidR="008E311D" w:rsidRPr="005005EC">
        <w:rPr>
          <w:rFonts w:ascii="Times New Roman" w:hAnsi="Times New Roman"/>
          <w:w w:val="102"/>
          <w:sz w:val="24"/>
          <w:szCs w:val="24"/>
        </w:rPr>
        <w:t> </w:t>
      </w:r>
      <w:r w:rsidRPr="005005EC">
        <w:rPr>
          <w:rFonts w:ascii="Times New Roman" w:hAnsi="Times New Roman"/>
          <w:w w:val="102"/>
          <w:sz w:val="24"/>
          <w:szCs w:val="24"/>
        </w:rPr>
        <w:t>m. spalio 7 d. įsakymu Nr. 3-416(1.5E) „Dėl metodinių dokumentų patvirtinimo“</w:t>
      </w:r>
      <w:r w:rsidR="00561999" w:rsidRPr="005005EC">
        <w:rPr>
          <w:rFonts w:ascii="Times New Roman" w:hAnsi="Times New Roman"/>
          <w:w w:val="102"/>
          <w:sz w:val="24"/>
          <w:szCs w:val="24"/>
        </w:rPr>
        <w:t>;</w:t>
      </w:r>
    </w:p>
    <w:p w14:paraId="6055831C" w14:textId="33174B12" w:rsidR="004F347B" w:rsidRPr="005005EC" w:rsidRDefault="6732CF4F" w:rsidP="001562A2">
      <w:pPr>
        <w:pStyle w:val="Sraopastraipa"/>
        <w:numPr>
          <w:ilvl w:val="1"/>
          <w:numId w:val="9"/>
        </w:numPr>
        <w:tabs>
          <w:tab w:val="left" w:pos="1134"/>
        </w:tabs>
        <w:suppressAutoHyphens/>
        <w:autoSpaceDN w:val="0"/>
        <w:spacing w:after="0"/>
        <w:ind w:left="0" w:firstLine="709"/>
        <w:textAlignment w:val="baseline"/>
        <w:rPr>
          <w:rFonts w:ascii="Times New Roman" w:hAnsi="Times New Roman"/>
          <w:w w:val="102"/>
          <w:sz w:val="24"/>
          <w:szCs w:val="24"/>
        </w:rPr>
      </w:pPr>
      <w:r w:rsidRPr="005005EC">
        <w:rPr>
          <w:rFonts w:ascii="Times New Roman" w:hAnsi="Times New Roman"/>
          <w:sz w:val="24"/>
          <w:szCs w:val="24"/>
        </w:rPr>
        <w:t>Paslaugų teikėjas</w:t>
      </w:r>
      <w:r w:rsidR="78FD2E44" w:rsidRPr="005005EC">
        <w:rPr>
          <w:rFonts w:ascii="Times New Roman" w:hAnsi="Times New Roman"/>
          <w:sz w:val="24"/>
          <w:szCs w:val="24"/>
        </w:rPr>
        <w:t xml:space="preserve"> turi kontroliuoti ir reikalauti iš Diegėjo visų DUPAIS kūrimo ir diegimo paslaugų sutartyje ir papildomuose dokumentuose nustatytų reikalavimų įvykdymo, prireikus siūlyti priemones sutarties įgyvendinimui užtikrinti. </w:t>
      </w:r>
      <w:r w:rsidR="3CADC779" w:rsidRPr="005005EC">
        <w:rPr>
          <w:rFonts w:ascii="Times New Roman" w:hAnsi="Times New Roman"/>
          <w:w w:val="102"/>
          <w:sz w:val="24"/>
          <w:szCs w:val="24"/>
        </w:rPr>
        <w:t xml:space="preserve">Taip pat turi stebėti, kad paslaugos būtų teikiamos </w:t>
      </w:r>
      <w:r w:rsidR="3CADC779" w:rsidRPr="005005EC">
        <w:rPr>
          <w:rStyle w:val="normaltextrun"/>
          <w:rFonts w:ascii="Times New Roman" w:hAnsi="Times New Roman"/>
          <w:sz w:val="24"/>
          <w:szCs w:val="24"/>
        </w:rPr>
        <w:t>Pagrindiniame pirkime numatytais terminais</w:t>
      </w:r>
      <w:r w:rsidR="59DBB058" w:rsidRPr="005005EC">
        <w:rPr>
          <w:rStyle w:val="normaltextrun"/>
          <w:rFonts w:ascii="Times New Roman" w:hAnsi="Times New Roman"/>
          <w:sz w:val="24"/>
          <w:szCs w:val="24"/>
        </w:rPr>
        <w:t xml:space="preserve">, pastebėjus riziką, kad </w:t>
      </w:r>
      <w:r w:rsidR="697ED764" w:rsidRPr="005005EC">
        <w:rPr>
          <w:rStyle w:val="normaltextrun"/>
          <w:rFonts w:ascii="Times New Roman" w:hAnsi="Times New Roman"/>
          <w:sz w:val="24"/>
          <w:szCs w:val="24"/>
        </w:rPr>
        <w:t>paslaugos nebus suteiktos nustatytais terminai</w:t>
      </w:r>
      <w:r w:rsidR="50A29C4E" w:rsidRPr="005005EC">
        <w:rPr>
          <w:rStyle w:val="normaltextrun"/>
          <w:rFonts w:ascii="Times New Roman" w:hAnsi="Times New Roman"/>
          <w:sz w:val="24"/>
          <w:szCs w:val="24"/>
        </w:rPr>
        <w:t>s,</w:t>
      </w:r>
      <w:r w:rsidR="697ED764" w:rsidRPr="005005EC">
        <w:rPr>
          <w:rStyle w:val="normaltextrun"/>
          <w:rFonts w:ascii="Times New Roman" w:hAnsi="Times New Roman"/>
          <w:sz w:val="24"/>
          <w:szCs w:val="24"/>
        </w:rPr>
        <w:t xml:space="preserve"> iš karto informuoti Perkančiąją organizaciją ir pateikti </w:t>
      </w:r>
      <w:r w:rsidR="20ED0070" w:rsidRPr="005005EC">
        <w:rPr>
          <w:rStyle w:val="normaltextrun"/>
          <w:rFonts w:ascii="Times New Roman" w:hAnsi="Times New Roman"/>
          <w:sz w:val="24"/>
          <w:szCs w:val="24"/>
        </w:rPr>
        <w:t>rekomendacijas</w:t>
      </w:r>
      <w:r w:rsidR="697ED764" w:rsidRPr="005005EC">
        <w:rPr>
          <w:rStyle w:val="normaltextrun"/>
          <w:rFonts w:ascii="Times New Roman" w:hAnsi="Times New Roman"/>
          <w:sz w:val="24"/>
          <w:szCs w:val="24"/>
        </w:rPr>
        <w:t xml:space="preserve"> rizikos suvaldymui.</w:t>
      </w:r>
    </w:p>
    <w:p w14:paraId="5240C666" w14:textId="5C3862DD" w:rsidR="566AA1ED" w:rsidRPr="005005EC" w:rsidRDefault="566AA1ED" w:rsidP="009336A9">
      <w:pPr>
        <w:tabs>
          <w:tab w:val="left" w:pos="1418"/>
        </w:tabs>
        <w:spacing w:after="0"/>
        <w:ind w:firstLine="709"/>
      </w:pPr>
      <w:r w:rsidRPr="005005EC">
        <w:t>6.3.</w:t>
      </w:r>
      <w:r w:rsidR="003962B1" w:rsidRPr="005005EC">
        <w:t xml:space="preserve"> Paslaugų teikėjas</w:t>
      </w:r>
      <w:r w:rsidRPr="005005EC">
        <w:t xml:space="preserve"> </w:t>
      </w:r>
      <w:r w:rsidR="003962B1" w:rsidRPr="005005EC">
        <w:t>n</w:t>
      </w:r>
      <w:r w:rsidRPr="005005EC">
        <w:t>e vėliau kaip per 2 darbo dienas informuoti Perkančiąją organizaciją apie pastebėtus Diegėjo atliekamų paslaugų neatitikimus DUPAIS techninei specifikacijai, techninei dokumentacijai bei LR teisės aktams;</w:t>
      </w:r>
    </w:p>
    <w:p w14:paraId="6981355D" w14:textId="7A35A680" w:rsidR="566AA1ED" w:rsidRPr="005005EC" w:rsidRDefault="566AA1ED" w:rsidP="009336A9">
      <w:pPr>
        <w:tabs>
          <w:tab w:val="left" w:pos="1276"/>
        </w:tabs>
        <w:spacing w:after="0"/>
        <w:ind w:firstLine="709"/>
      </w:pPr>
      <w:r w:rsidRPr="005005EC">
        <w:t xml:space="preserve">6.4. </w:t>
      </w:r>
      <w:r w:rsidR="003962B1" w:rsidRPr="005005EC">
        <w:t xml:space="preserve">Paslaugų teikėjas turi </w:t>
      </w:r>
      <w:proofErr w:type="spellStart"/>
      <w:r w:rsidR="003962B1" w:rsidRPr="005005EC">
        <w:t>p</w:t>
      </w:r>
      <w:r w:rsidRPr="005005EC">
        <w:t>roaktyviai</w:t>
      </w:r>
      <w:proofErr w:type="spellEnd"/>
      <w:r w:rsidRPr="005005EC">
        <w:t xml:space="preserve"> konsultuoti Perkančiosios organizacijos atstovus vykdomo Projekto klausimais, dalyvauti Projekto susitikimuose, darbo grupėse į kurias bus kviečiamas, nuolat komunikuoti ir glaudžiai bendradarbiauti su Perkančiosios organizacijos atstovais atsakingais už Projekte numatytų veiklų vykdymą.</w:t>
      </w:r>
    </w:p>
    <w:p w14:paraId="37FED322" w14:textId="7B9D9FDC" w:rsidR="566AA1ED" w:rsidRPr="005005EC" w:rsidRDefault="566AA1ED" w:rsidP="009336A9">
      <w:pPr>
        <w:shd w:val="clear" w:color="auto" w:fill="FFFFFF" w:themeFill="background1"/>
        <w:spacing w:after="0"/>
        <w:ind w:firstLine="709"/>
        <w:jc w:val="left"/>
      </w:pPr>
      <w:r w:rsidRPr="005005EC">
        <w:t>6.5. Paslaugų teikėjas turi teisę atsisakyti dalyvauti susitikime, pateikdamas argumentus, dėl ko toks dalyvavimas būtų neefektyvus vykdant Sutarties veiklas.</w:t>
      </w:r>
    </w:p>
    <w:p w14:paraId="311AF5B4" w14:textId="6A81B668" w:rsidR="7E635FA6" w:rsidRPr="005005EC" w:rsidRDefault="7E635FA6" w:rsidP="009D5052">
      <w:pPr>
        <w:tabs>
          <w:tab w:val="left" w:pos="1134"/>
        </w:tabs>
        <w:spacing w:after="0"/>
        <w:ind w:firstLine="709"/>
      </w:pPr>
      <w:r w:rsidRPr="005005EC">
        <w:t>6.</w:t>
      </w:r>
      <w:r w:rsidR="009D5052" w:rsidRPr="005005EC">
        <w:t>6</w:t>
      </w:r>
      <w:r w:rsidRPr="005005EC">
        <w:t>.</w:t>
      </w:r>
      <w:r w:rsidR="001B0F08" w:rsidRPr="005005EC">
        <w:t xml:space="preserve"> </w:t>
      </w:r>
      <w:r w:rsidRPr="005005EC">
        <w:t>Paslaugų tiekėjo pateikiamų Užsakovui dokumentų derinimas vykdomas bendradarbiavimo aplinkoje arba, jei tokia aplinka negali būti naudojama, elektroniniu paštu tokia tvarka:</w:t>
      </w:r>
    </w:p>
    <w:p w14:paraId="71314B2D" w14:textId="4992AB95" w:rsidR="7E635FA6" w:rsidRPr="005005EC" w:rsidRDefault="7E635FA6" w:rsidP="009D5052">
      <w:pPr>
        <w:spacing w:after="0"/>
        <w:ind w:firstLine="709"/>
        <w:rPr>
          <w:color w:val="000000" w:themeColor="text1"/>
        </w:rPr>
      </w:pPr>
      <w:r w:rsidRPr="005005EC">
        <w:t>6.</w:t>
      </w:r>
      <w:r w:rsidR="009D5052" w:rsidRPr="005005EC">
        <w:t>6</w:t>
      </w:r>
      <w:r w:rsidRPr="005005EC">
        <w:t xml:space="preserve">.1. Užsakovas per 5 (penkias) darbo dienas nuo dokumentų gavimo dienos privalo įvertinti dokumentus ir juos priimti arba pateikti motyvuotas pastabas dėl trūkumų. Atsižvelgiant į derinamo dokumento apimtį </w:t>
      </w:r>
      <w:r w:rsidRPr="005005EC">
        <w:rPr>
          <w:color w:val="000000" w:themeColor="text1"/>
        </w:rPr>
        <w:t>šalių susitarimu gali būti taikomi ir kiti dokumentų tikslinimo ir derinimo terminai;</w:t>
      </w:r>
    </w:p>
    <w:p w14:paraId="2E8C6D29" w14:textId="1ACD446E" w:rsidR="7E635FA6" w:rsidRPr="005005EC" w:rsidRDefault="7E635FA6" w:rsidP="009D5052">
      <w:pPr>
        <w:pStyle w:val="Sraopastraipa"/>
        <w:spacing w:after="0"/>
        <w:ind w:left="0" w:firstLine="709"/>
        <w:rPr>
          <w:rFonts w:ascii="Times New Roman" w:eastAsia="Times New Roman" w:hAnsi="Times New Roman"/>
          <w:color w:val="000000" w:themeColor="text1"/>
          <w:sz w:val="24"/>
          <w:szCs w:val="24"/>
        </w:rPr>
      </w:pPr>
      <w:r w:rsidRPr="005005EC">
        <w:rPr>
          <w:rFonts w:ascii="Times New Roman" w:eastAsia="Times New Roman" w:hAnsi="Times New Roman"/>
          <w:color w:val="000000" w:themeColor="text1"/>
          <w:sz w:val="24"/>
          <w:szCs w:val="24"/>
        </w:rPr>
        <w:t>6.</w:t>
      </w:r>
      <w:r w:rsidR="009D5052" w:rsidRPr="005005EC">
        <w:rPr>
          <w:rFonts w:ascii="Times New Roman" w:eastAsia="Times New Roman" w:hAnsi="Times New Roman"/>
          <w:color w:val="000000" w:themeColor="text1"/>
          <w:sz w:val="24"/>
          <w:szCs w:val="24"/>
        </w:rPr>
        <w:t>6</w:t>
      </w:r>
      <w:r w:rsidRPr="005005EC">
        <w:rPr>
          <w:rFonts w:ascii="Times New Roman" w:eastAsia="Times New Roman" w:hAnsi="Times New Roman"/>
          <w:color w:val="000000" w:themeColor="text1"/>
          <w:sz w:val="24"/>
          <w:szCs w:val="24"/>
        </w:rPr>
        <w:t>.2. Paslaugų teikėjas, gavęs Užsakovo motyvuotas pastabas dėl dokumentų trūkumų, privalo per 5 (penkias) darbo dienas nuo pastabų gavimo dienos savo sąskaita pašalinti nurodytus dokumentų trūkumus, informuoti Užsakovą, kaip tie trūkumai buvo pašalinti ir dar kartą pateikti Užsakovui dokumentus;</w:t>
      </w:r>
    </w:p>
    <w:p w14:paraId="08DBD3C9" w14:textId="21A587FE" w:rsidR="7E635FA6" w:rsidRPr="005005EC" w:rsidRDefault="2D3EF8F3" w:rsidP="3050647D">
      <w:pPr>
        <w:pStyle w:val="Sraopastraipa"/>
        <w:spacing w:after="0"/>
        <w:ind w:left="0" w:firstLine="709"/>
        <w:rPr>
          <w:rFonts w:ascii="Times New Roman" w:eastAsia="Times New Roman" w:hAnsi="Times New Roman"/>
          <w:color w:val="000000" w:themeColor="text1"/>
          <w:sz w:val="24"/>
          <w:szCs w:val="24"/>
        </w:rPr>
      </w:pPr>
      <w:r w:rsidRPr="005005EC">
        <w:rPr>
          <w:rFonts w:ascii="Times New Roman" w:eastAsia="Times New Roman" w:hAnsi="Times New Roman"/>
          <w:color w:val="000000" w:themeColor="text1"/>
          <w:sz w:val="24"/>
          <w:szCs w:val="24"/>
        </w:rPr>
        <w:t>6.</w:t>
      </w:r>
      <w:r w:rsidR="305EC94F" w:rsidRPr="005005EC">
        <w:rPr>
          <w:rFonts w:ascii="Times New Roman" w:eastAsia="Times New Roman" w:hAnsi="Times New Roman"/>
          <w:color w:val="000000" w:themeColor="text1"/>
          <w:sz w:val="24"/>
          <w:szCs w:val="24"/>
        </w:rPr>
        <w:t>6</w:t>
      </w:r>
      <w:r w:rsidRPr="005005EC">
        <w:rPr>
          <w:rFonts w:ascii="Times New Roman" w:eastAsia="Times New Roman" w:hAnsi="Times New Roman"/>
          <w:color w:val="000000" w:themeColor="text1"/>
          <w:sz w:val="24"/>
          <w:szCs w:val="24"/>
        </w:rPr>
        <w:t>.3. Užsakovas, priimdamas suderintus dokumentus, apie jų priėmimo faktą informuoja paslaugų teikėją</w:t>
      </w:r>
    </w:p>
    <w:p w14:paraId="08EF3773" w14:textId="0264F85B" w:rsidR="7E635FA6" w:rsidRPr="005005EC" w:rsidRDefault="7861C4C3" w:rsidP="009D5052">
      <w:pPr>
        <w:pStyle w:val="Sraopastraipa"/>
        <w:spacing w:after="0"/>
        <w:ind w:left="0" w:firstLine="709"/>
        <w:rPr>
          <w:rFonts w:ascii="Times New Roman" w:eastAsia="Times New Roman" w:hAnsi="Times New Roman"/>
          <w:color w:val="000000" w:themeColor="text1"/>
          <w:sz w:val="24"/>
          <w:szCs w:val="24"/>
        </w:rPr>
      </w:pPr>
      <w:r w:rsidRPr="005005EC">
        <w:rPr>
          <w:rFonts w:ascii="Times New Roman" w:eastAsia="Times New Roman" w:hAnsi="Times New Roman"/>
          <w:color w:val="000000" w:themeColor="text1"/>
          <w:sz w:val="24"/>
          <w:szCs w:val="24"/>
        </w:rPr>
        <w:t>6.6.4. V</w:t>
      </w:r>
      <w:r w:rsidRPr="005005EC">
        <w:rPr>
          <w:rFonts w:ascii="Times New Roman" w:eastAsia="Times New Roman" w:hAnsi="Times New Roman"/>
          <w:color w:val="333333"/>
          <w:sz w:val="24"/>
          <w:szCs w:val="24"/>
        </w:rPr>
        <w:t>isi rezultatai prieš tvirtinimą turi būti suderinti su P</w:t>
      </w:r>
      <w:r w:rsidR="19BBDD69" w:rsidRPr="005005EC">
        <w:rPr>
          <w:rFonts w:ascii="Times New Roman" w:eastAsia="Times New Roman" w:hAnsi="Times New Roman"/>
          <w:color w:val="333333"/>
          <w:sz w:val="24"/>
          <w:szCs w:val="24"/>
        </w:rPr>
        <w:t>erkančiąja organizacija</w:t>
      </w:r>
      <w:r w:rsidRPr="005005EC">
        <w:rPr>
          <w:rFonts w:ascii="Times New Roman" w:eastAsia="Segoe UI" w:hAnsi="Times New Roman"/>
          <w:color w:val="333333"/>
          <w:sz w:val="24"/>
          <w:szCs w:val="24"/>
        </w:rPr>
        <w:t>.</w:t>
      </w:r>
      <w:r w:rsidR="2D3EF8F3" w:rsidRPr="005005EC">
        <w:rPr>
          <w:rFonts w:ascii="Times New Roman" w:eastAsia="Times New Roman" w:hAnsi="Times New Roman"/>
          <w:color w:val="000000" w:themeColor="text1"/>
          <w:sz w:val="24"/>
          <w:szCs w:val="24"/>
        </w:rPr>
        <w:t>.</w:t>
      </w:r>
    </w:p>
    <w:p w14:paraId="044E2311" w14:textId="0752B90A" w:rsidR="61486503" w:rsidRPr="005005EC" w:rsidRDefault="009D5052" w:rsidP="009D5052">
      <w:pPr>
        <w:shd w:val="clear" w:color="auto" w:fill="FFFFFF" w:themeFill="background1"/>
        <w:spacing w:after="0"/>
        <w:rPr>
          <w:color w:val="333333"/>
        </w:rPr>
      </w:pPr>
      <w:r w:rsidRPr="005005EC">
        <w:t xml:space="preserve">    6.7. Paslaugų tiekėjas, vertindamas Diegėjo parengtų dokumentų projektus, neturi viršyti 5 darbo dienų termino, kai vertinamo dokumento apimtis iki 200 lapų, 7 darbo dienų - kai vertinamo dokumento apimtis yra iki 300 lapų ir 10 darbo dienų – kai dokumento apimtis viršija 300 lapų. Esant išskirtinai sudėtingai dokumentacijai Paslaugų tiekėjas gali prašyti pratęsti dokumentų vertinimo terminą.</w:t>
      </w:r>
    </w:p>
    <w:p w14:paraId="0F3DAAB2" w14:textId="693F5F53" w:rsidR="61486503" w:rsidRPr="005005EC" w:rsidRDefault="61486503" w:rsidP="009D5052">
      <w:pPr>
        <w:pStyle w:val="Sraopastraipa"/>
        <w:tabs>
          <w:tab w:val="left" w:pos="1418"/>
        </w:tabs>
        <w:spacing w:before="60" w:after="60"/>
        <w:ind w:left="709" w:firstLine="709"/>
        <w:rPr>
          <w:rStyle w:val="normaltextrun"/>
          <w:rFonts w:ascii="Times New Roman" w:hAnsi="Times New Roman"/>
          <w:color w:val="000000" w:themeColor="text1"/>
          <w:sz w:val="24"/>
          <w:szCs w:val="24"/>
          <w:lang w:eastAsia="lt-LT"/>
        </w:rPr>
      </w:pPr>
    </w:p>
    <w:p w14:paraId="6BF11FA3" w14:textId="77777777" w:rsidR="00F554CD" w:rsidRPr="005005EC" w:rsidRDefault="00F554CD" w:rsidP="00F554CD">
      <w:pPr>
        <w:pStyle w:val="Sraopastraipa"/>
        <w:tabs>
          <w:tab w:val="left" w:pos="1418"/>
        </w:tabs>
        <w:suppressAutoHyphens/>
        <w:autoSpaceDN w:val="0"/>
        <w:spacing w:before="60" w:after="60"/>
        <w:ind w:left="0" w:firstLine="709"/>
        <w:textAlignment w:val="baseline"/>
        <w:rPr>
          <w:rFonts w:ascii="Times New Roman" w:hAnsi="Times New Roman"/>
          <w:w w:val="102"/>
          <w:sz w:val="24"/>
          <w:szCs w:val="24"/>
        </w:rPr>
      </w:pPr>
    </w:p>
    <w:p w14:paraId="7428A616" w14:textId="77777777" w:rsidR="00F554CD" w:rsidRPr="005005EC" w:rsidRDefault="00F554CD" w:rsidP="00F554CD">
      <w:pPr>
        <w:pStyle w:val="Sraopastraipa"/>
        <w:tabs>
          <w:tab w:val="left" w:pos="1418"/>
        </w:tabs>
        <w:suppressAutoHyphens/>
        <w:autoSpaceDN w:val="0"/>
        <w:spacing w:before="60" w:after="60"/>
        <w:ind w:left="792"/>
        <w:textAlignment w:val="baseline"/>
        <w:rPr>
          <w:rFonts w:ascii="Times New Roman" w:hAnsi="Times New Roman"/>
          <w:w w:val="102"/>
          <w:sz w:val="24"/>
          <w:szCs w:val="24"/>
        </w:rPr>
      </w:pPr>
    </w:p>
    <w:p w14:paraId="44D749D2" w14:textId="77777777" w:rsidR="00412C78" w:rsidRPr="005005EC" w:rsidRDefault="00412C78" w:rsidP="00063544">
      <w:pPr>
        <w:ind w:firstLine="709"/>
      </w:pPr>
    </w:p>
    <w:p w14:paraId="209122E7" w14:textId="466C53CA" w:rsidR="00F554CD" w:rsidRPr="005005EC" w:rsidRDefault="00F554CD" w:rsidP="00063544">
      <w:pPr>
        <w:ind w:firstLine="709"/>
        <w:sectPr w:rsidR="00F554CD" w:rsidRPr="005005EC" w:rsidSect="00231CC0">
          <w:headerReference w:type="default" r:id="rId12"/>
          <w:footerReference w:type="default" r:id="rId13"/>
          <w:pgSz w:w="11907" w:h="16839" w:code="9"/>
          <w:pgMar w:top="1134" w:right="850" w:bottom="965" w:left="1701" w:header="677" w:footer="29" w:gutter="0"/>
          <w:cols w:space="1296"/>
          <w:titlePg/>
          <w:docGrid w:linePitch="360"/>
        </w:sectPr>
      </w:pPr>
    </w:p>
    <w:p w14:paraId="34AA8060" w14:textId="0BA8B472" w:rsidR="007023F9" w:rsidRPr="005005EC" w:rsidRDefault="1799C96D" w:rsidP="00063544">
      <w:pPr>
        <w:spacing w:before="60" w:after="60"/>
        <w:ind w:firstLine="709"/>
        <w:rPr>
          <w:w w:val="102"/>
        </w:rPr>
      </w:pPr>
      <w:r w:rsidRPr="005005EC">
        <w:rPr>
          <w:w w:val="102"/>
        </w:rPr>
        <w:lastRenderedPageBreak/>
        <w:t xml:space="preserve">1 lentelė. Detalus </w:t>
      </w:r>
      <w:r w:rsidR="577FBEA0" w:rsidRPr="005005EC">
        <w:rPr>
          <w:w w:val="102"/>
        </w:rPr>
        <w:t>DUPAIS</w:t>
      </w:r>
      <w:r w:rsidRPr="005005EC">
        <w:rPr>
          <w:w w:val="102"/>
        </w:rPr>
        <w:t xml:space="preserve"> kūrimo ir diegimo techninės priežiūros paslaugų aprašymas.</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25"/>
        <w:gridCol w:w="5846"/>
        <w:gridCol w:w="1624"/>
        <w:gridCol w:w="2197"/>
        <w:gridCol w:w="2700"/>
      </w:tblGrid>
      <w:tr w:rsidR="00063544" w:rsidRPr="005005EC" w14:paraId="5842002E" w14:textId="77777777" w:rsidTr="6C7DF3E6">
        <w:trPr>
          <w:trHeight w:val="511"/>
          <w:tblHeader/>
        </w:trPr>
        <w:tc>
          <w:tcPr>
            <w:tcW w:w="562" w:type="dxa"/>
            <w:shd w:val="clear" w:color="auto" w:fill="D9D9D9" w:themeFill="background1" w:themeFillShade="D9"/>
            <w:tcMar>
              <w:left w:w="57" w:type="dxa"/>
              <w:right w:w="57" w:type="dxa"/>
            </w:tcMar>
            <w:vAlign w:val="center"/>
          </w:tcPr>
          <w:p w14:paraId="0C0BB41A" w14:textId="77777777" w:rsidR="007023F9" w:rsidRPr="005005EC" w:rsidRDefault="007023F9" w:rsidP="00063544">
            <w:pPr>
              <w:ind w:firstLine="0"/>
              <w:rPr>
                <w:rFonts w:eastAsia="Calibri"/>
                <w:b/>
              </w:rPr>
            </w:pPr>
            <w:r w:rsidRPr="005005EC">
              <w:rPr>
                <w:rFonts w:eastAsia="Calibri"/>
                <w:b/>
              </w:rPr>
              <w:t>Nr.</w:t>
            </w:r>
          </w:p>
        </w:tc>
        <w:tc>
          <w:tcPr>
            <w:tcW w:w="1525" w:type="dxa"/>
            <w:shd w:val="clear" w:color="auto" w:fill="D9D9D9" w:themeFill="background1" w:themeFillShade="D9"/>
            <w:tcMar>
              <w:left w:w="57" w:type="dxa"/>
              <w:right w:w="57" w:type="dxa"/>
            </w:tcMar>
            <w:vAlign w:val="center"/>
          </w:tcPr>
          <w:p w14:paraId="3808F907" w14:textId="77777777" w:rsidR="007023F9" w:rsidRPr="005005EC" w:rsidRDefault="007023F9" w:rsidP="00C53464">
            <w:pPr>
              <w:ind w:firstLine="0"/>
              <w:rPr>
                <w:rFonts w:eastAsia="Calibri"/>
                <w:b/>
              </w:rPr>
            </w:pPr>
            <w:r w:rsidRPr="005005EC">
              <w:rPr>
                <w:rFonts w:eastAsia="Calibri"/>
                <w:b/>
              </w:rPr>
              <w:t>Paslauga</w:t>
            </w:r>
          </w:p>
        </w:tc>
        <w:tc>
          <w:tcPr>
            <w:tcW w:w="5846" w:type="dxa"/>
            <w:shd w:val="clear" w:color="auto" w:fill="D9D9D9" w:themeFill="background1" w:themeFillShade="D9"/>
            <w:tcMar>
              <w:left w:w="57" w:type="dxa"/>
              <w:right w:w="57" w:type="dxa"/>
            </w:tcMar>
            <w:vAlign w:val="center"/>
          </w:tcPr>
          <w:p w14:paraId="4B464221" w14:textId="77777777" w:rsidR="007023F9" w:rsidRPr="005005EC" w:rsidRDefault="007023F9" w:rsidP="00063544">
            <w:pPr>
              <w:ind w:firstLine="709"/>
              <w:rPr>
                <w:b/>
              </w:rPr>
            </w:pPr>
            <w:r w:rsidRPr="005005EC">
              <w:rPr>
                <w:b/>
              </w:rPr>
              <w:t>Paslaugos aprašymas</w:t>
            </w:r>
          </w:p>
        </w:tc>
        <w:tc>
          <w:tcPr>
            <w:tcW w:w="1624" w:type="dxa"/>
            <w:shd w:val="clear" w:color="auto" w:fill="D9D9D9" w:themeFill="background1" w:themeFillShade="D9"/>
            <w:tcMar>
              <w:left w:w="57" w:type="dxa"/>
              <w:right w:w="57" w:type="dxa"/>
            </w:tcMar>
            <w:vAlign w:val="center"/>
          </w:tcPr>
          <w:p w14:paraId="099B1C96" w14:textId="40C04B8F" w:rsidR="7452DB3B" w:rsidRPr="005005EC" w:rsidRDefault="00FA2EF7" w:rsidP="00C53464">
            <w:pPr>
              <w:ind w:firstLine="0"/>
              <w:rPr>
                <w:b/>
                <w:bCs/>
              </w:rPr>
            </w:pPr>
            <w:r w:rsidRPr="005005EC">
              <w:rPr>
                <w:b/>
                <w:bCs/>
              </w:rPr>
              <w:t>Projekto įgyvendinimo etapai</w:t>
            </w:r>
          </w:p>
        </w:tc>
        <w:tc>
          <w:tcPr>
            <w:tcW w:w="2197" w:type="dxa"/>
            <w:shd w:val="clear" w:color="auto" w:fill="D9D9D9" w:themeFill="background1" w:themeFillShade="D9"/>
            <w:tcMar>
              <w:left w:w="57" w:type="dxa"/>
              <w:right w:w="57" w:type="dxa"/>
            </w:tcMar>
            <w:vAlign w:val="center"/>
          </w:tcPr>
          <w:p w14:paraId="6163DBDB" w14:textId="77777777" w:rsidR="007023F9" w:rsidRPr="005005EC" w:rsidRDefault="007023F9" w:rsidP="00063544">
            <w:pPr>
              <w:ind w:firstLine="709"/>
              <w:rPr>
                <w:b/>
              </w:rPr>
            </w:pPr>
            <w:r w:rsidRPr="005005EC">
              <w:rPr>
                <w:b/>
              </w:rPr>
              <w:t>Rezultatai</w:t>
            </w:r>
          </w:p>
        </w:tc>
        <w:tc>
          <w:tcPr>
            <w:tcW w:w="2700" w:type="dxa"/>
            <w:shd w:val="clear" w:color="auto" w:fill="D9D9D9" w:themeFill="background1" w:themeFillShade="D9"/>
            <w:tcMar>
              <w:left w:w="57" w:type="dxa"/>
              <w:right w:w="57" w:type="dxa"/>
            </w:tcMar>
            <w:vAlign w:val="center"/>
          </w:tcPr>
          <w:p w14:paraId="4EF641AA" w14:textId="77777777" w:rsidR="007023F9" w:rsidRPr="005005EC" w:rsidRDefault="007023F9" w:rsidP="00063544">
            <w:pPr>
              <w:ind w:firstLine="709"/>
              <w:rPr>
                <w:b/>
              </w:rPr>
            </w:pPr>
            <w:r w:rsidRPr="005005EC">
              <w:rPr>
                <w:b/>
              </w:rPr>
              <w:t>Terminai</w:t>
            </w:r>
          </w:p>
        </w:tc>
      </w:tr>
      <w:tr w:rsidR="00063544" w:rsidRPr="005005EC" w14:paraId="2A8EE295" w14:textId="77777777" w:rsidTr="6C7DF3E6">
        <w:trPr>
          <w:trHeight w:val="300"/>
        </w:trPr>
        <w:tc>
          <w:tcPr>
            <w:tcW w:w="562" w:type="dxa"/>
            <w:shd w:val="clear" w:color="auto" w:fill="auto"/>
            <w:tcMar>
              <w:left w:w="57" w:type="dxa"/>
              <w:right w:w="57" w:type="dxa"/>
            </w:tcMar>
          </w:tcPr>
          <w:p w14:paraId="770DD45A" w14:textId="77777777" w:rsidR="007023F9" w:rsidRPr="005005EC" w:rsidRDefault="007023F9" w:rsidP="00C47104">
            <w:pPr>
              <w:numPr>
                <w:ilvl w:val="0"/>
                <w:numId w:val="12"/>
              </w:numPr>
              <w:spacing w:after="0"/>
              <w:ind w:left="0" w:firstLine="0"/>
              <w:contextualSpacing/>
            </w:pPr>
          </w:p>
        </w:tc>
        <w:tc>
          <w:tcPr>
            <w:tcW w:w="1525" w:type="dxa"/>
            <w:shd w:val="clear" w:color="auto" w:fill="auto"/>
            <w:tcMar>
              <w:left w:w="57" w:type="dxa"/>
              <w:right w:w="57" w:type="dxa"/>
            </w:tcMar>
          </w:tcPr>
          <w:p w14:paraId="68987342" w14:textId="77777777" w:rsidR="007023F9" w:rsidRPr="005005EC" w:rsidRDefault="5D8F747A" w:rsidP="00C00C66">
            <w:pPr>
              <w:ind w:firstLine="0"/>
              <w:jc w:val="left"/>
            </w:pPr>
            <w:r w:rsidRPr="005005EC">
              <w:t xml:space="preserve">Techninės priežiūros plano parengimas </w:t>
            </w:r>
          </w:p>
        </w:tc>
        <w:tc>
          <w:tcPr>
            <w:tcW w:w="5846" w:type="dxa"/>
            <w:shd w:val="clear" w:color="auto" w:fill="auto"/>
            <w:tcMar>
              <w:left w:w="57" w:type="dxa"/>
              <w:right w:w="57" w:type="dxa"/>
            </w:tcMar>
          </w:tcPr>
          <w:p w14:paraId="3B8AA0D7" w14:textId="77777777" w:rsidR="007023F9" w:rsidRPr="005005EC" w:rsidRDefault="007023F9" w:rsidP="00063544">
            <w:pPr>
              <w:ind w:firstLine="709"/>
            </w:pPr>
            <w:r w:rsidRPr="005005EC">
              <w:t>Paslaugos apimtis:</w:t>
            </w:r>
          </w:p>
          <w:p w14:paraId="5049273B" w14:textId="09752883" w:rsidR="007023F9" w:rsidRPr="005005EC" w:rsidRDefault="00887D78" w:rsidP="00D650DB">
            <w:pPr>
              <w:pStyle w:val="Sraopastraipa"/>
              <w:numPr>
                <w:ilvl w:val="1"/>
                <w:numId w:val="12"/>
              </w:numPr>
              <w:tabs>
                <w:tab w:val="left" w:pos="731"/>
              </w:tabs>
              <w:spacing w:after="0"/>
              <w:ind w:left="0" w:firstLine="76"/>
              <w:rPr>
                <w:rFonts w:ascii="Times New Roman" w:hAnsi="Times New Roman"/>
                <w:sz w:val="24"/>
                <w:szCs w:val="24"/>
              </w:rPr>
            </w:pPr>
            <w:r w:rsidRPr="005005EC">
              <w:rPr>
                <w:rFonts w:ascii="Times New Roman" w:hAnsi="Times New Roman"/>
                <w:sz w:val="24"/>
                <w:szCs w:val="24"/>
              </w:rPr>
              <w:t xml:space="preserve">DUPAIS projekto I etape </w:t>
            </w:r>
            <w:r w:rsidR="5D8F747A" w:rsidRPr="005005EC">
              <w:rPr>
                <w:rFonts w:ascii="Times New Roman" w:hAnsi="Times New Roman"/>
                <w:sz w:val="24"/>
                <w:szCs w:val="24"/>
              </w:rPr>
              <w:t>Paslaugų teikėjas</w:t>
            </w:r>
            <w:r w:rsidR="33C564CC" w:rsidRPr="005005EC">
              <w:rPr>
                <w:rFonts w:ascii="Times New Roman" w:hAnsi="Times New Roman"/>
                <w:sz w:val="24"/>
                <w:szCs w:val="24"/>
              </w:rPr>
              <w:t>, rengdamas techninės priežiūros planą,</w:t>
            </w:r>
            <w:r w:rsidR="5D8F747A" w:rsidRPr="005005EC">
              <w:rPr>
                <w:rFonts w:ascii="Times New Roman" w:hAnsi="Times New Roman"/>
                <w:sz w:val="24"/>
                <w:szCs w:val="24"/>
              </w:rPr>
              <w:t xml:space="preserve"> turės </w:t>
            </w:r>
            <w:r w:rsidR="33C564CC" w:rsidRPr="005005EC">
              <w:rPr>
                <w:rFonts w:ascii="Times New Roman" w:hAnsi="Times New Roman"/>
                <w:sz w:val="24"/>
                <w:szCs w:val="24"/>
              </w:rPr>
              <w:t>į</w:t>
            </w:r>
            <w:r w:rsidR="5D8F747A" w:rsidRPr="005005EC">
              <w:rPr>
                <w:rFonts w:ascii="Times New Roman" w:hAnsi="Times New Roman"/>
                <w:sz w:val="24"/>
                <w:szCs w:val="24"/>
              </w:rPr>
              <w:t>vertinti</w:t>
            </w:r>
            <w:r w:rsidR="6A8393BE" w:rsidRPr="005005EC">
              <w:rPr>
                <w:rFonts w:ascii="Times New Roman" w:hAnsi="Times New Roman"/>
                <w:sz w:val="24"/>
                <w:szCs w:val="24"/>
              </w:rPr>
              <w:t xml:space="preserve"> </w:t>
            </w:r>
            <w:r w:rsidR="7E125F72" w:rsidRPr="005005EC">
              <w:rPr>
                <w:rFonts w:ascii="Times New Roman" w:hAnsi="Times New Roman"/>
                <w:sz w:val="24"/>
                <w:szCs w:val="24"/>
              </w:rPr>
              <w:t>D</w:t>
            </w:r>
            <w:r w:rsidR="5D8F747A" w:rsidRPr="005005EC">
              <w:rPr>
                <w:rFonts w:ascii="Times New Roman" w:hAnsi="Times New Roman"/>
                <w:sz w:val="24"/>
                <w:szCs w:val="24"/>
              </w:rPr>
              <w:t>iegėjo parengtą paslaugų teikimo darbo reglamentą</w:t>
            </w:r>
            <w:r w:rsidR="5BAC5F58" w:rsidRPr="005005EC">
              <w:rPr>
                <w:rFonts w:ascii="Times New Roman" w:hAnsi="Times New Roman"/>
                <w:sz w:val="24"/>
                <w:szCs w:val="24"/>
              </w:rPr>
              <w:t xml:space="preserve">, </w:t>
            </w:r>
            <w:r w:rsidR="2A264A51" w:rsidRPr="005005EC">
              <w:rPr>
                <w:rFonts w:ascii="Times New Roman" w:hAnsi="Times New Roman"/>
                <w:sz w:val="24"/>
                <w:szCs w:val="24"/>
              </w:rPr>
              <w:t xml:space="preserve">reglamente nurodytus </w:t>
            </w:r>
            <w:r w:rsidR="5BAC5F58" w:rsidRPr="005005EC">
              <w:rPr>
                <w:rFonts w:ascii="Times New Roman" w:hAnsi="Times New Roman"/>
                <w:sz w:val="24"/>
                <w:szCs w:val="24"/>
              </w:rPr>
              <w:t>terminus ir kitas sąlygas</w:t>
            </w:r>
            <w:r w:rsidR="5D8F747A" w:rsidRPr="005005EC">
              <w:rPr>
                <w:rFonts w:ascii="Times New Roman" w:hAnsi="Times New Roman"/>
                <w:sz w:val="24"/>
                <w:szCs w:val="24"/>
              </w:rPr>
              <w:t>.</w:t>
            </w:r>
          </w:p>
          <w:p w14:paraId="2172D515" w14:textId="77777777" w:rsidR="007023F9" w:rsidRPr="005005EC" w:rsidRDefault="007023F9" w:rsidP="00D650DB">
            <w:pPr>
              <w:numPr>
                <w:ilvl w:val="1"/>
                <w:numId w:val="12"/>
              </w:numPr>
              <w:tabs>
                <w:tab w:val="left" w:pos="651"/>
                <w:tab w:val="left" w:pos="793"/>
              </w:tabs>
              <w:spacing w:after="0"/>
              <w:ind w:left="0" w:firstLine="76"/>
              <w:contextualSpacing/>
            </w:pPr>
            <w:r w:rsidRPr="005005EC">
              <w:t>Techninės priežiūros plano turinys:</w:t>
            </w:r>
          </w:p>
          <w:p w14:paraId="4D654784" w14:textId="77777777" w:rsidR="007023F9" w:rsidRPr="005005EC" w:rsidRDefault="007023F9" w:rsidP="00DB6CB6">
            <w:pPr>
              <w:numPr>
                <w:ilvl w:val="0"/>
                <w:numId w:val="21"/>
              </w:numPr>
              <w:spacing w:after="0"/>
              <w:contextualSpacing/>
            </w:pPr>
            <w:r w:rsidRPr="005005EC">
              <w:t>Techninės priežiūros tikslai;</w:t>
            </w:r>
          </w:p>
          <w:p w14:paraId="41757855" w14:textId="4CC5486D" w:rsidR="007023F9" w:rsidRPr="005005EC" w:rsidRDefault="007023F9" w:rsidP="00DB6CB6">
            <w:pPr>
              <w:numPr>
                <w:ilvl w:val="0"/>
                <w:numId w:val="21"/>
              </w:numPr>
              <w:spacing w:after="0"/>
              <w:contextualSpacing/>
            </w:pPr>
            <w:r w:rsidRPr="005005EC">
              <w:t>Techninės priežiūros</w:t>
            </w:r>
            <w:r w:rsidR="00DB6CB6" w:rsidRPr="005005EC">
              <w:t xml:space="preserve"> prioritetai ir</w:t>
            </w:r>
            <w:r w:rsidRPr="005005EC">
              <w:t xml:space="preserve"> apimtis;</w:t>
            </w:r>
          </w:p>
          <w:p w14:paraId="52962580" w14:textId="77777777" w:rsidR="007023F9" w:rsidRPr="005005EC" w:rsidRDefault="007023F9" w:rsidP="00DB6CB6">
            <w:pPr>
              <w:numPr>
                <w:ilvl w:val="0"/>
                <w:numId w:val="21"/>
              </w:numPr>
              <w:spacing w:after="0"/>
              <w:contextualSpacing/>
            </w:pPr>
            <w:r w:rsidRPr="005005EC">
              <w:t>Techninės priežiūros suinteresuotos šalys;</w:t>
            </w:r>
          </w:p>
          <w:p w14:paraId="65298A6C" w14:textId="3750B8FD" w:rsidR="007023F9" w:rsidRPr="005005EC" w:rsidRDefault="5D8F747A" w:rsidP="00DB6CB6">
            <w:pPr>
              <w:numPr>
                <w:ilvl w:val="0"/>
                <w:numId w:val="21"/>
              </w:numPr>
              <w:spacing w:after="0"/>
              <w:contextualSpacing/>
            </w:pPr>
            <w:r w:rsidRPr="005005EC">
              <w:t>Techninės priežiūros darbų atlikimo grafikas</w:t>
            </w:r>
            <w:r w:rsidR="710BB583" w:rsidRPr="005005EC">
              <w:t>, atsižvelgiant į Projekto etapus</w:t>
            </w:r>
            <w:r w:rsidRPr="005005EC">
              <w:t>;</w:t>
            </w:r>
          </w:p>
          <w:p w14:paraId="05B032CB" w14:textId="080E8C8E" w:rsidR="007023F9" w:rsidRPr="005005EC" w:rsidRDefault="007023F9" w:rsidP="00DB6CB6">
            <w:pPr>
              <w:numPr>
                <w:ilvl w:val="0"/>
                <w:numId w:val="21"/>
              </w:numPr>
              <w:spacing w:after="0"/>
              <w:contextualSpacing/>
            </w:pPr>
            <w:r w:rsidRPr="005005EC">
              <w:t xml:space="preserve">Techninės priežiūros paslaugų teikimui naudojami standartai ir </w:t>
            </w:r>
            <w:r w:rsidR="006226DC" w:rsidRPr="005005EC">
              <w:t xml:space="preserve">kokybės </w:t>
            </w:r>
            <w:r w:rsidRPr="005005EC">
              <w:t>reikalavimai;</w:t>
            </w:r>
          </w:p>
          <w:p w14:paraId="53995C41" w14:textId="6E9FDBDD" w:rsidR="007023F9" w:rsidRPr="005005EC" w:rsidRDefault="0DAD2348" w:rsidP="00DB6CB6">
            <w:pPr>
              <w:numPr>
                <w:ilvl w:val="0"/>
                <w:numId w:val="21"/>
              </w:numPr>
              <w:spacing w:after="0"/>
              <w:contextualSpacing/>
            </w:pPr>
            <w:r w:rsidRPr="005005EC">
              <w:t>Techninės priežiūros</w:t>
            </w:r>
            <w:r w:rsidR="007023F9" w:rsidRPr="005005EC">
              <w:t xml:space="preserve"> pagrindinės rizikos ir jų suvaldymo būdai;</w:t>
            </w:r>
          </w:p>
          <w:p w14:paraId="3D750088" w14:textId="77777777" w:rsidR="007023F9" w:rsidRPr="005005EC" w:rsidRDefault="007023F9" w:rsidP="00DB6CB6">
            <w:pPr>
              <w:numPr>
                <w:ilvl w:val="0"/>
                <w:numId w:val="21"/>
              </w:numPr>
              <w:spacing w:after="0"/>
              <w:contextualSpacing/>
            </w:pPr>
            <w:r w:rsidRPr="005005EC">
              <w:t>Techninės priežiūros paslaugų komunikavimo planas;</w:t>
            </w:r>
          </w:p>
          <w:p w14:paraId="4CA22FDB" w14:textId="05C2A8EC" w:rsidR="007023F9" w:rsidRPr="005005EC" w:rsidRDefault="0F8F3C22" w:rsidP="00DB6CB6">
            <w:pPr>
              <w:numPr>
                <w:ilvl w:val="0"/>
                <w:numId w:val="21"/>
              </w:numPr>
              <w:spacing w:after="0"/>
              <w:contextualSpacing/>
            </w:pPr>
            <w:r w:rsidRPr="005005EC">
              <w:t>Techninės priežiūros d</w:t>
            </w:r>
            <w:r w:rsidR="007023F9" w:rsidRPr="005005EC">
              <w:t>okumentacijos derinimo procedūros.</w:t>
            </w:r>
          </w:p>
          <w:p w14:paraId="0512C538" w14:textId="3A62C6D7" w:rsidR="007023F9" w:rsidRPr="005005EC" w:rsidRDefault="007023F9" w:rsidP="00D650DB">
            <w:pPr>
              <w:numPr>
                <w:ilvl w:val="1"/>
                <w:numId w:val="12"/>
              </w:numPr>
              <w:tabs>
                <w:tab w:val="left" w:pos="651"/>
                <w:tab w:val="left" w:pos="793"/>
              </w:tabs>
              <w:spacing w:after="0"/>
              <w:ind w:left="0" w:firstLine="76"/>
              <w:contextualSpacing/>
            </w:pPr>
            <w:r w:rsidRPr="005005EC">
              <w:t xml:space="preserve">Techninės priežiūros planas turi būti suderintas su </w:t>
            </w:r>
            <w:r w:rsidR="00124DBF" w:rsidRPr="005005EC">
              <w:t>Užsakovu</w:t>
            </w:r>
            <w:r w:rsidRPr="005005EC">
              <w:t>;</w:t>
            </w:r>
          </w:p>
          <w:p w14:paraId="00843468" w14:textId="77777777" w:rsidR="00887D78" w:rsidRPr="005005EC" w:rsidRDefault="007023F9" w:rsidP="00D650DB">
            <w:pPr>
              <w:numPr>
                <w:ilvl w:val="1"/>
                <w:numId w:val="12"/>
              </w:numPr>
              <w:tabs>
                <w:tab w:val="left" w:pos="651"/>
                <w:tab w:val="left" w:pos="793"/>
              </w:tabs>
              <w:spacing w:after="0"/>
              <w:ind w:left="0" w:firstLine="76"/>
              <w:contextualSpacing/>
            </w:pPr>
            <w:r w:rsidRPr="005005EC">
              <w:t xml:space="preserve">Esant poreikiui, techninės priežiūros planas </w:t>
            </w:r>
            <w:r w:rsidR="00DB6CB6" w:rsidRPr="005005EC">
              <w:t xml:space="preserve">turi </w:t>
            </w:r>
            <w:r w:rsidRPr="005005EC">
              <w:t xml:space="preserve">būti atnaujintas </w:t>
            </w:r>
            <w:r w:rsidR="00DB6CB6" w:rsidRPr="005005EC">
              <w:t>DUPAIS</w:t>
            </w:r>
            <w:r w:rsidRPr="005005EC">
              <w:t xml:space="preserve"> projekto eigos metu</w:t>
            </w:r>
            <w:r w:rsidR="00887D78" w:rsidRPr="005005EC">
              <w:t>;</w:t>
            </w:r>
          </w:p>
          <w:p w14:paraId="3C24B4F5" w14:textId="17D70E20" w:rsidR="007023F9" w:rsidRPr="005005EC" w:rsidRDefault="00855150" w:rsidP="00D650DB">
            <w:pPr>
              <w:numPr>
                <w:ilvl w:val="1"/>
                <w:numId w:val="12"/>
              </w:numPr>
              <w:tabs>
                <w:tab w:val="left" w:pos="651"/>
                <w:tab w:val="left" w:pos="793"/>
              </w:tabs>
              <w:spacing w:after="0"/>
              <w:ind w:left="0" w:firstLine="76"/>
              <w:contextualSpacing/>
            </w:pPr>
            <w:r w:rsidRPr="005005EC">
              <w:t>Pasirašius užsakymus dėl II ir III etapo Paslaugų teikimo, turės būti atnaujinamas Techninės priežiūros darbų atlikimo grafikas. Likusios techninės priežiūros plano dalys liks galioti.</w:t>
            </w:r>
            <w:r w:rsidR="007023F9" w:rsidRPr="005005EC">
              <w:t xml:space="preserve"> </w:t>
            </w:r>
          </w:p>
        </w:tc>
        <w:tc>
          <w:tcPr>
            <w:tcW w:w="1624" w:type="dxa"/>
            <w:shd w:val="clear" w:color="auto" w:fill="auto"/>
            <w:tcMar>
              <w:left w:w="57" w:type="dxa"/>
              <w:right w:w="57" w:type="dxa"/>
            </w:tcMar>
          </w:tcPr>
          <w:p w14:paraId="336756A9" w14:textId="01843B5C" w:rsidR="38F79B45" w:rsidRPr="005005EC" w:rsidRDefault="00887D78" w:rsidP="7452DB3B">
            <w:pPr>
              <w:ind w:firstLine="709"/>
            </w:pPr>
            <w:r w:rsidRPr="005005EC">
              <w:t>I</w:t>
            </w:r>
          </w:p>
        </w:tc>
        <w:tc>
          <w:tcPr>
            <w:tcW w:w="2197" w:type="dxa"/>
            <w:shd w:val="clear" w:color="auto" w:fill="auto"/>
            <w:tcMar>
              <w:left w:w="57" w:type="dxa"/>
              <w:right w:w="57" w:type="dxa"/>
            </w:tcMar>
          </w:tcPr>
          <w:p w14:paraId="718A996E" w14:textId="77777777" w:rsidR="00855150" w:rsidRPr="005005EC" w:rsidRDefault="49888506" w:rsidP="0019501F">
            <w:pPr>
              <w:numPr>
                <w:ilvl w:val="0"/>
                <w:numId w:val="22"/>
              </w:numPr>
              <w:spacing w:after="0"/>
              <w:ind w:left="374" w:hanging="283"/>
              <w:contextualSpacing/>
            </w:pPr>
            <w:r w:rsidRPr="005005EC">
              <w:t xml:space="preserve">I DUPAIS projekto etape </w:t>
            </w:r>
            <w:r w:rsidR="4B7CD5D6" w:rsidRPr="005005EC">
              <w:t>DUPAIS</w:t>
            </w:r>
            <w:r w:rsidR="392EBC8D" w:rsidRPr="005005EC">
              <w:t xml:space="preserve"> kūrimo ir diegimo paslaugų teikėjo parengto paslaugų teikimo darbo reglamento vertinimas;</w:t>
            </w:r>
          </w:p>
          <w:p w14:paraId="2FF5F503" w14:textId="77777777" w:rsidR="00855150" w:rsidRPr="005005EC" w:rsidRDefault="00855150" w:rsidP="0019501F">
            <w:pPr>
              <w:numPr>
                <w:ilvl w:val="0"/>
                <w:numId w:val="22"/>
              </w:numPr>
              <w:spacing w:after="0"/>
              <w:ind w:left="374" w:hanging="283"/>
              <w:contextualSpacing/>
            </w:pPr>
            <w:r w:rsidRPr="005005EC">
              <w:t>I DUPAIS projekto etape parengtas ir suderintas Techninės priežiūros planas;</w:t>
            </w:r>
          </w:p>
          <w:p w14:paraId="767D260B" w14:textId="1ED81B2D" w:rsidR="007023F9" w:rsidRPr="005005EC" w:rsidRDefault="00855150" w:rsidP="002F7CAA">
            <w:pPr>
              <w:numPr>
                <w:ilvl w:val="0"/>
                <w:numId w:val="22"/>
              </w:numPr>
              <w:spacing w:after="0"/>
              <w:ind w:left="374" w:hanging="283"/>
              <w:contextualSpacing/>
            </w:pPr>
            <w:r w:rsidRPr="005005EC">
              <w:t xml:space="preserve">Pasirašius II ir III DUPAIS projekto etapų paslaugų teikimo užsakymus atnaujintas techninės priežiūros </w:t>
            </w:r>
            <w:r w:rsidR="00996697" w:rsidRPr="005005EC">
              <w:t>darbų atlikimo grafikas.</w:t>
            </w:r>
            <w:r w:rsidR="304326D8" w:rsidRPr="005005EC">
              <w:t xml:space="preserve"> </w:t>
            </w:r>
          </w:p>
        </w:tc>
        <w:tc>
          <w:tcPr>
            <w:tcW w:w="2700" w:type="dxa"/>
            <w:shd w:val="clear" w:color="auto" w:fill="auto"/>
            <w:tcMar>
              <w:left w:w="57" w:type="dxa"/>
              <w:right w:w="57" w:type="dxa"/>
            </w:tcMar>
          </w:tcPr>
          <w:p w14:paraId="3A29588D" w14:textId="04DD0D33" w:rsidR="007023F9" w:rsidRPr="005005EC" w:rsidRDefault="739D2835" w:rsidP="0019501F">
            <w:pPr>
              <w:numPr>
                <w:ilvl w:val="0"/>
                <w:numId w:val="23"/>
              </w:numPr>
              <w:spacing w:after="0"/>
              <w:ind w:left="231" w:hanging="231"/>
              <w:contextualSpacing/>
            </w:pPr>
            <w:r w:rsidRPr="005005EC">
              <w:t xml:space="preserve">DUPAIS projekto I etape </w:t>
            </w:r>
            <w:r w:rsidR="1799C96D" w:rsidRPr="005005EC">
              <w:t xml:space="preserve">Techninės priežiūros planas turi būti parengtas ir suderintas ne vėliau kaip per </w:t>
            </w:r>
            <w:r w:rsidR="48918DD6" w:rsidRPr="005005EC">
              <w:t>10</w:t>
            </w:r>
            <w:r w:rsidR="5720FF44" w:rsidRPr="005005EC">
              <w:t xml:space="preserve"> </w:t>
            </w:r>
            <w:r w:rsidR="1799C96D" w:rsidRPr="005005EC">
              <w:t xml:space="preserve">darbo dienų nuo </w:t>
            </w:r>
            <w:r w:rsidR="28A6E8EB" w:rsidRPr="005005EC">
              <w:t>DUPAIS</w:t>
            </w:r>
            <w:r w:rsidR="1799C96D" w:rsidRPr="005005EC">
              <w:t xml:space="preserve"> diegėjo paslaugų teikimo darbo reglamento suderinimo su </w:t>
            </w:r>
            <w:r w:rsidR="4142D713" w:rsidRPr="005005EC">
              <w:t>Užsakovu</w:t>
            </w:r>
            <w:r w:rsidR="72880B79" w:rsidRPr="005005EC">
              <w:t xml:space="preserve"> ir pateikimo Paslaugų teikėjui</w:t>
            </w:r>
            <w:r w:rsidR="7DF11D57" w:rsidRPr="005005EC">
              <w:t>.</w:t>
            </w:r>
          </w:p>
          <w:p w14:paraId="58BE8E01" w14:textId="1BAE63E5" w:rsidR="007023F9" w:rsidRPr="005005EC" w:rsidRDefault="007023F9" w:rsidP="0019501F">
            <w:pPr>
              <w:numPr>
                <w:ilvl w:val="0"/>
                <w:numId w:val="23"/>
              </w:numPr>
              <w:spacing w:after="0"/>
              <w:ind w:left="231" w:hanging="231"/>
              <w:contextualSpacing/>
            </w:pPr>
          </w:p>
          <w:p w14:paraId="215A918F" w14:textId="1B15F30D" w:rsidR="007023F9" w:rsidRPr="005005EC" w:rsidRDefault="1DA8F0F9" w:rsidP="3050647D">
            <w:pPr>
              <w:numPr>
                <w:ilvl w:val="0"/>
                <w:numId w:val="23"/>
              </w:numPr>
              <w:spacing w:after="0"/>
              <w:ind w:left="231" w:hanging="231"/>
              <w:contextualSpacing/>
            </w:pPr>
            <w:r w:rsidRPr="005005EC">
              <w:t xml:space="preserve"> Identifikavus poreikį dėl Techninės priežiūros plano atnaujinimo, pataisymai Užsakovui turi būti pateikti per 5 </w:t>
            </w:r>
            <w:proofErr w:type="spellStart"/>
            <w:r w:rsidRPr="005005EC">
              <w:t>d.d</w:t>
            </w:r>
            <w:proofErr w:type="spellEnd"/>
            <w:r w:rsidRPr="005005EC">
              <w:t xml:space="preserve">.    </w:t>
            </w:r>
          </w:p>
        </w:tc>
      </w:tr>
      <w:tr w:rsidR="00063544" w:rsidRPr="005005EC" w14:paraId="788B387C" w14:textId="77777777" w:rsidTr="6C7DF3E6">
        <w:trPr>
          <w:trHeight w:val="300"/>
        </w:trPr>
        <w:tc>
          <w:tcPr>
            <w:tcW w:w="562" w:type="dxa"/>
            <w:shd w:val="clear" w:color="auto" w:fill="auto"/>
            <w:tcMar>
              <w:left w:w="57" w:type="dxa"/>
              <w:right w:w="57" w:type="dxa"/>
            </w:tcMar>
          </w:tcPr>
          <w:p w14:paraId="46973A7B" w14:textId="77777777" w:rsidR="007023F9" w:rsidRPr="005005EC" w:rsidRDefault="007023F9" w:rsidP="00C47104">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32AB5E0C" w14:textId="396AEC82" w:rsidR="007023F9" w:rsidRPr="005005EC" w:rsidRDefault="0019501F" w:rsidP="0019501F">
            <w:pPr>
              <w:shd w:val="clear" w:color="auto" w:fill="FFFFFF"/>
              <w:autoSpaceDE w:val="0"/>
              <w:autoSpaceDN w:val="0"/>
              <w:ind w:firstLine="0"/>
            </w:pPr>
            <w:r w:rsidRPr="005005EC">
              <w:t>DUPAIS</w:t>
            </w:r>
            <w:r w:rsidR="007023F9" w:rsidRPr="005005EC">
              <w:t xml:space="preserve"> detalaus projektavimo, kūrimo, testavimo, diegimo bei kitų susijusių darbų, kuriuos vykdys </w:t>
            </w:r>
            <w:r w:rsidRPr="005005EC">
              <w:t>DUPAIS</w:t>
            </w:r>
            <w:r w:rsidR="007023F9" w:rsidRPr="005005EC">
              <w:t xml:space="preserve"> diegėjas, atitikimo techninei specifikacijai kontrolė</w:t>
            </w:r>
          </w:p>
        </w:tc>
        <w:tc>
          <w:tcPr>
            <w:tcW w:w="5846" w:type="dxa"/>
            <w:shd w:val="clear" w:color="auto" w:fill="auto"/>
            <w:tcMar>
              <w:left w:w="57" w:type="dxa"/>
              <w:right w:w="57" w:type="dxa"/>
            </w:tcMar>
          </w:tcPr>
          <w:p w14:paraId="7343B245" w14:textId="77777777" w:rsidR="007023F9" w:rsidRPr="005005EC" w:rsidRDefault="007023F9" w:rsidP="0019501F">
            <w:pPr>
              <w:tabs>
                <w:tab w:val="left" w:pos="502"/>
              </w:tabs>
              <w:ind w:firstLine="76"/>
            </w:pPr>
            <w:r w:rsidRPr="005005EC">
              <w:t>Paslaugos apimtis:</w:t>
            </w:r>
          </w:p>
          <w:p w14:paraId="071AFEF3" w14:textId="2139E4C8" w:rsidR="007023F9" w:rsidRPr="005005EC" w:rsidRDefault="5D8F747A" w:rsidP="0019501F">
            <w:pPr>
              <w:numPr>
                <w:ilvl w:val="1"/>
                <w:numId w:val="12"/>
              </w:numPr>
              <w:tabs>
                <w:tab w:val="left" w:pos="502"/>
                <w:tab w:val="left" w:pos="793"/>
              </w:tabs>
              <w:spacing w:after="0"/>
              <w:ind w:left="0" w:firstLine="76"/>
              <w:contextualSpacing/>
            </w:pPr>
            <w:r w:rsidRPr="005005EC">
              <w:t xml:space="preserve">Nuolatinė </w:t>
            </w:r>
            <w:r w:rsidR="2CDC7032" w:rsidRPr="005005EC">
              <w:t>DUPAIS</w:t>
            </w:r>
            <w:r w:rsidRPr="005005EC">
              <w:t xml:space="preserve"> kūrimo ir diegimo paslaugų teikimo stebėsena</w:t>
            </w:r>
            <w:r w:rsidR="04F9172F" w:rsidRPr="005005EC">
              <w:t xml:space="preserve"> I, II ir III </w:t>
            </w:r>
            <w:r w:rsidR="002212DB" w:rsidRPr="005005EC">
              <w:t xml:space="preserve">DUPAIS projekto </w:t>
            </w:r>
            <w:r w:rsidR="04F9172F" w:rsidRPr="005005EC">
              <w:t>etapuose, siekiant užtikrinti sistemingą visų etapų</w:t>
            </w:r>
            <w:r w:rsidR="053F4DEC" w:rsidRPr="005005EC">
              <w:t xml:space="preserve"> įgyvendinimo</w:t>
            </w:r>
            <w:r w:rsidR="04F9172F" w:rsidRPr="005005EC">
              <w:t xml:space="preserve"> kontrolę</w:t>
            </w:r>
            <w:r w:rsidRPr="005005EC">
              <w:t>;</w:t>
            </w:r>
          </w:p>
          <w:p w14:paraId="31B369C0" w14:textId="4BB1B3CF" w:rsidR="007023F9" w:rsidRPr="005005EC" w:rsidRDefault="03974172" w:rsidP="0019501F">
            <w:pPr>
              <w:numPr>
                <w:ilvl w:val="1"/>
                <w:numId w:val="12"/>
              </w:numPr>
              <w:tabs>
                <w:tab w:val="left" w:pos="502"/>
                <w:tab w:val="left" w:pos="793"/>
              </w:tabs>
              <w:spacing w:after="0"/>
              <w:ind w:left="0" w:firstLine="76"/>
              <w:contextualSpacing/>
            </w:pPr>
            <w:r w:rsidRPr="005005EC">
              <w:t>DUPAIS</w:t>
            </w:r>
            <w:r w:rsidR="08B96D6E" w:rsidRPr="005005EC">
              <w:t xml:space="preserve"> kūrimo ir diegimo paslaugų teikimo pasiektų rezultatų vertinimas</w:t>
            </w:r>
            <w:r w:rsidR="08B02FF4" w:rsidRPr="005005EC">
              <w:t>, atsižvelgiant į</w:t>
            </w:r>
            <w:r w:rsidR="08B96D6E" w:rsidRPr="005005EC">
              <w:t xml:space="preserve"> </w:t>
            </w:r>
            <w:r w:rsidRPr="005005EC">
              <w:t>DUPAIS</w:t>
            </w:r>
            <w:r w:rsidR="08B96D6E" w:rsidRPr="005005EC">
              <w:t xml:space="preserve"> techninės specifikacijos </w:t>
            </w:r>
            <w:r w:rsidR="01ADB1B7" w:rsidRPr="005005EC">
              <w:t>reikalavimus, kiekvieno</w:t>
            </w:r>
            <w:r w:rsidR="121C690E" w:rsidRPr="005005EC">
              <w:t xml:space="preserve"> </w:t>
            </w:r>
            <w:r w:rsidR="626DCCCF" w:rsidRPr="005005EC">
              <w:t>I, II, III</w:t>
            </w:r>
            <w:r w:rsidR="01ADB1B7" w:rsidRPr="005005EC">
              <w:t xml:space="preserve"> etapo pabaigoje</w:t>
            </w:r>
            <w:r w:rsidR="08B96D6E" w:rsidRPr="005005EC">
              <w:t>;</w:t>
            </w:r>
          </w:p>
          <w:p w14:paraId="4AECAA70" w14:textId="51DD7DAE" w:rsidR="007023F9" w:rsidRPr="005005EC" w:rsidRDefault="2CDC7032" w:rsidP="0019501F">
            <w:pPr>
              <w:numPr>
                <w:ilvl w:val="1"/>
                <w:numId w:val="12"/>
              </w:numPr>
              <w:tabs>
                <w:tab w:val="left" w:pos="502"/>
                <w:tab w:val="left" w:pos="793"/>
              </w:tabs>
              <w:spacing w:after="0"/>
              <w:ind w:left="0" w:firstLine="76"/>
              <w:contextualSpacing/>
            </w:pPr>
            <w:r w:rsidRPr="005005EC">
              <w:t>DUP</w:t>
            </w:r>
            <w:r w:rsidR="49EA8F01" w:rsidRPr="005005EC">
              <w:t>A</w:t>
            </w:r>
            <w:r w:rsidRPr="005005EC">
              <w:t>IS</w:t>
            </w:r>
            <w:r w:rsidR="5D8F747A" w:rsidRPr="005005EC">
              <w:t xml:space="preserve"> kūrimo ir diegimo paslaugų teikimo eigos ir rizikų vertinimas, rekomendacijų teikimas dėl rizikų valdymo</w:t>
            </w:r>
            <w:r w:rsidR="3D931656" w:rsidRPr="005005EC">
              <w:t xml:space="preserve">, atsižvelgiant į kiekvieno </w:t>
            </w:r>
            <w:r w:rsidR="004C72FF" w:rsidRPr="005005EC">
              <w:t xml:space="preserve">I, II, III etapų </w:t>
            </w:r>
            <w:r w:rsidR="3D931656" w:rsidRPr="005005EC">
              <w:t>ypatumus</w:t>
            </w:r>
            <w:r w:rsidR="5D8F747A" w:rsidRPr="005005EC">
              <w:t>;</w:t>
            </w:r>
          </w:p>
          <w:p w14:paraId="745373A9" w14:textId="3DAC0E1D" w:rsidR="007023F9" w:rsidRPr="005005EC" w:rsidRDefault="0019501F" w:rsidP="0019501F">
            <w:pPr>
              <w:numPr>
                <w:ilvl w:val="1"/>
                <w:numId w:val="12"/>
              </w:numPr>
              <w:tabs>
                <w:tab w:val="left" w:pos="502"/>
                <w:tab w:val="left" w:pos="793"/>
              </w:tabs>
              <w:spacing w:after="0"/>
              <w:ind w:left="0" w:firstLine="76"/>
              <w:contextualSpacing/>
            </w:pPr>
            <w:r w:rsidRPr="005005EC">
              <w:t>DUPAIS</w:t>
            </w:r>
            <w:r w:rsidR="007023F9" w:rsidRPr="005005EC">
              <w:t xml:space="preserve"> kūrimo ir diegimo atitikties Valstybės informacinių sistemų gyvavimo ciklo valdymo metodikos ir </w:t>
            </w:r>
            <w:r w:rsidR="007023F9" w:rsidRPr="005005EC">
              <w:rPr>
                <w:rFonts w:eastAsia="Calibri"/>
              </w:rPr>
              <w:t xml:space="preserve">kitų, valstybės informacinės sistemos kūrimą reglamentuojančių teisės aktų, </w:t>
            </w:r>
            <w:r w:rsidR="007023F9" w:rsidRPr="005005EC">
              <w:t>reikalavimams vertinimas;</w:t>
            </w:r>
          </w:p>
          <w:p w14:paraId="40890697" w14:textId="392B6F14" w:rsidR="007023F9" w:rsidRPr="005005EC" w:rsidRDefault="5D8F747A" w:rsidP="0019501F">
            <w:pPr>
              <w:numPr>
                <w:ilvl w:val="1"/>
                <w:numId w:val="12"/>
              </w:numPr>
              <w:tabs>
                <w:tab w:val="left" w:pos="502"/>
                <w:tab w:val="left" w:pos="793"/>
              </w:tabs>
              <w:spacing w:after="0"/>
              <w:ind w:left="0" w:firstLine="76"/>
              <w:contextualSpacing/>
            </w:pPr>
            <w:r w:rsidRPr="005005EC">
              <w:t>Kitų probleminių sričių identifikavimas bei pasiūlymų dėl jų sprendimo teikimas</w:t>
            </w:r>
            <w:r w:rsidR="2E6F2FD8" w:rsidRPr="005005EC">
              <w:t xml:space="preserve">, atskirai aptariant kiekvieno </w:t>
            </w:r>
            <w:r w:rsidR="004C72FF" w:rsidRPr="005005EC">
              <w:t xml:space="preserve">I, II, III </w:t>
            </w:r>
            <w:r w:rsidR="2E6F2FD8" w:rsidRPr="005005EC">
              <w:t>etap</w:t>
            </w:r>
            <w:r w:rsidR="004C72FF" w:rsidRPr="005005EC">
              <w:t>ų</w:t>
            </w:r>
            <w:r w:rsidR="2E6F2FD8" w:rsidRPr="005005EC">
              <w:t xml:space="preserve"> problemas ir rizikas</w:t>
            </w:r>
            <w:r w:rsidRPr="005005EC">
              <w:t xml:space="preserve">; </w:t>
            </w:r>
          </w:p>
          <w:p w14:paraId="63CEB3C8" w14:textId="04BFAF98" w:rsidR="007023F9" w:rsidRPr="005005EC" w:rsidRDefault="5D8F747A" w:rsidP="0019501F">
            <w:pPr>
              <w:numPr>
                <w:ilvl w:val="1"/>
                <w:numId w:val="12"/>
              </w:numPr>
              <w:tabs>
                <w:tab w:val="left" w:pos="502"/>
                <w:tab w:val="left" w:pos="793"/>
              </w:tabs>
              <w:spacing w:after="0"/>
              <w:ind w:left="0" w:firstLine="76"/>
              <w:contextualSpacing/>
            </w:pPr>
            <w:r w:rsidRPr="005005EC">
              <w:t xml:space="preserve">Ekspertinių išvadų įvairiais techniniais, organizaciniais ar teisiniais su </w:t>
            </w:r>
            <w:r w:rsidR="2CDC7032" w:rsidRPr="005005EC">
              <w:t>DUPAIS</w:t>
            </w:r>
            <w:r w:rsidRPr="005005EC">
              <w:t xml:space="preserve"> projektu susijusiais klausimais pateikimas</w:t>
            </w:r>
            <w:r w:rsidR="67877D14" w:rsidRPr="005005EC">
              <w:t xml:space="preserve"> pagal kompetenciją</w:t>
            </w:r>
            <w:r w:rsidRPr="005005EC">
              <w:t xml:space="preserve">. </w:t>
            </w:r>
          </w:p>
        </w:tc>
        <w:tc>
          <w:tcPr>
            <w:tcW w:w="1624" w:type="dxa"/>
            <w:shd w:val="clear" w:color="auto" w:fill="auto"/>
            <w:tcMar>
              <w:left w:w="57" w:type="dxa"/>
              <w:right w:w="57" w:type="dxa"/>
            </w:tcMar>
          </w:tcPr>
          <w:p w14:paraId="7DC4663B" w14:textId="04C635D9" w:rsidR="7452DB3B" w:rsidRPr="005005EC" w:rsidRDefault="004C72FF" w:rsidP="7452DB3B">
            <w:pPr>
              <w:ind w:firstLine="76"/>
            </w:pPr>
            <w:r w:rsidRPr="005005EC">
              <w:t>I, II ir III</w:t>
            </w:r>
          </w:p>
        </w:tc>
        <w:tc>
          <w:tcPr>
            <w:tcW w:w="2197" w:type="dxa"/>
            <w:shd w:val="clear" w:color="auto" w:fill="auto"/>
            <w:tcMar>
              <w:left w:w="57" w:type="dxa"/>
              <w:right w:w="57" w:type="dxa"/>
            </w:tcMar>
          </w:tcPr>
          <w:p w14:paraId="2E42723A" w14:textId="1F8B008C" w:rsidR="002212DB" w:rsidRPr="005005EC" w:rsidRDefault="002212DB" w:rsidP="00B714AA">
            <w:pPr>
              <w:spacing w:after="0"/>
              <w:ind w:firstLine="0"/>
              <w:contextualSpacing/>
            </w:pPr>
            <w:r w:rsidRPr="005005EC">
              <w:t>I, II ir III DUPAIS projekto etapuose:</w:t>
            </w:r>
          </w:p>
          <w:p w14:paraId="0BD3F333" w14:textId="17443218" w:rsidR="007023F9" w:rsidRPr="005005EC" w:rsidRDefault="007023F9" w:rsidP="0019501F">
            <w:pPr>
              <w:numPr>
                <w:ilvl w:val="0"/>
                <w:numId w:val="24"/>
              </w:numPr>
              <w:spacing w:after="0"/>
              <w:ind w:left="374"/>
              <w:contextualSpacing/>
            </w:pPr>
            <w:r w:rsidRPr="005005EC">
              <w:t>Techninės priežiūros ataskaitos.</w:t>
            </w:r>
          </w:p>
          <w:p w14:paraId="2BAFD7AC" w14:textId="61B2359A" w:rsidR="004C72FF" w:rsidRPr="005005EC" w:rsidRDefault="004C72FF" w:rsidP="0019501F">
            <w:pPr>
              <w:numPr>
                <w:ilvl w:val="0"/>
                <w:numId w:val="24"/>
              </w:numPr>
              <w:spacing w:after="0"/>
              <w:ind w:left="374"/>
              <w:contextualSpacing/>
            </w:pPr>
            <w:r w:rsidRPr="005005EC">
              <w:t>Projekto įgyvendinimo ataskaitos.</w:t>
            </w:r>
          </w:p>
          <w:p w14:paraId="0FCBC61C" w14:textId="62DC222C" w:rsidR="008F71B4" w:rsidRPr="005005EC" w:rsidRDefault="007023F9" w:rsidP="0019501F">
            <w:pPr>
              <w:numPr>
                <w:ilvl w:val="0"/>
                <w:numId w:val="24"/>
              </w:numPr>
              <w:spacing w:after="0"/>
              <w:ind w:left="374"/>
              <w:contextualSpacing/>
            </w:pPr>
            <w:r w:rsidRPr="005005EC">
              <w:t>Galutinė techninės priežiūros veiklos ataskaita turi būti suderinta su Perkančiąja organizacija</w:t>
            </w:r>
            <w:r w:rsidR="004C72FF" w:rsidRPr="005005EC">
              <w:t xml:space="preserve"> kiekvieno DUPAIS projekto etapo pabaigoje</w:t>
            </w:r>
            <w:r w:rsidR="008F71B4" w:rsidRPr="005005EC">
              <w:t>.</w:t>
            </w:r>
          </w:p>
          <w:p w14:paraId="5D25A273" w14:textId="4160C85E" w:rsidR="007023F9" w:rsidRPr="005005EC" w:rsidRDefault="007023F9" w:rsidP="00266C9C">
            <w:pPr>
              <w:numPr>
                <w:ilvl w:val="0"/>
                <w:numId w:val="24"/>
              </w:numPr>
              <w:spacing w:after="0"/>
              <w:ind w:left="374"/>
              <w:contextualSpacing/>
            </w:pPr>
          </w:p>
        </w:tc>
        <w:tc>
          <w:tcPr>
            <w:tcW w:w="2700" w:type="dxa"/>
            <w:shd w:val="clear" w:color="auto" w:fill="auto"/>
            <w:tcMar>
              <w:left w:w="57" w:type="dxa"/>
              <w:right w:w="57" w:type="dxa"/>
            </w:tcMar>
          </w:tcPr>
          <w:p w14:paraId="07D5F517" w14:textId="7BB62037" w:rsidR="007023F9" w:rsidRPr="005005EC" w:rsidRDefault="304326D8" w:rsidP="0019501F">
            <w:pPr>
              <w:numPr>
                <w:ilvl w:val="0"/>
                <w:numId w:val="23"/>
              </w:numPr>
              <w:spacing w:after="0"/>
              <w:ind w:left="231" w:hanging="231"/>
              <w:contextualSpacing/>
            </w:pPr>
            <w:r w:rsidRPr="005005EC">
              <w:t>Techninės priežiūros ataskaitos teikiamos ne rečiau nei kartą per 3 mėnesius;</w:t>
            </w:r>
          </w:p>
          <w:p w14:paraId="2674F2B2" w14:textId="3D2C229E" w:rsidR="007023F9" w:rsidRPr="005005EC" w:rsidRDefault="046AFE8B" w:rsidP="0019501F">
            <w:pPr>
              <w:numPr>
                <w:ilvl w:val="0"/>
                <w:numId w:val="23"/>
              </w:numPr>
              <w:spacing w:after="0"/>
              <w:ind w:left="231" w:hanging="231"/>
              <w:contextualSpacing/>
            </w:pPr>
            <w:r w:rsidRPr="005005EC">
              <w:t xml:space="preserve">Galutinė techninės priežiūros veiklos ataskaita teikiama per 15 darbo dienų pasibaigus </w:t>
            </w:r>
            <w:r w:rsidR="68CD1F48" w:rsidRPr="005005EC">
              <w:t>DUPAIS</w:t>
            </w:r>
            <w:r w:rsidRPr="005005EC">
              <w:t xml:space="preserve"> bandomajai eksploatacijai.</w:t>
            </w:r>
          </w:p>
          <w:p w14:paraId="3DAB87F3" w14:textId="168E5845" w:rsidR="007023F9" w:rsidRPr="005005EC" w:rsidRDefault="007023F9" w:rsidP="0019501F">
            <w:pPr>
              <w:numPr>
                <w:ilvl w:val="0"/>
                <w:numId w:val="23"/>
              </w:numPr>
              <w:spacing w:after="0"/>
              <w:ind w:left="231" w:hanging="231"/>
              <w:contextualSpacing/>
            </w:pPr>
          </w:p>
        </w:tc>
      </w:tr>
      <w:tr w:rsidR="00063544" w:rsidRPr="005005EC" w14:paraId="5EA24E7D" w14:textId="77777777" w:rsidTr="6C7DF3E6">
        <w:trPr>
          <w:trHeight w:val="300"/>
        </w:trPr>
        <w:tc>
          <w:tcPr>
            <w:tcW w:w="562" w:type="dxa"/>
            <w:shd w:val="clear" w:color="auto" w:fill="auto"/>
            <w:tcMar>
              <w:left w:w="57" w:type="dxa"/>
              <w:right w:w="57" w:type="dxa"/>
            </w:tcMar>
          </w:tcPr>
          <w:p w14:paraId="1002EAA1" w14:textId="77777777" w:rsidR="007023F9" w:rsidRPr="005005EC" w:rsidRDefault="007023F9" w:rsidP="00C47104">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5AEFE672" w14:textId="1B66D6F3" w:rsidR="007023F9" w:rsidRPr="005005EC" w:rsidRDefault="45401A8E" w:rsidP="00ED683E">
            <w:pPr>
              <w:shd w:val="clear" w:color="auto" w:fill="FFFFFF" w:themeFill="background1"/>
              <w:spacing w:line="259" w:lineRule="auto"/>
            </w:pPr>
            <w:r w:rsidRPr="005005EC">
              <w:t>Konsultacij</w:t>
            </w:r>
            <w:r w:rsidR="2A9C5648" w:rsidRPr="005005EC">
              <w:t>ų</w:t>
            </w:r>
            <w:r w:rsidR="00A91446" w:rsidRPr="005005EC">
              <w:t xml:space="preserve"> teikimas </w:t>
            </w:r>
            <w:r w:rsidR="6ED9A9C1" w:rsidRPr="005005EC">
              <w:t>DUPAIS</w:t>
            </w:r>
            <w:r w:rsidR="00A91446" w:rsidRPr="005005EC">
              <w:t xml:space="preserve"> kūrimo ir diegimo pr</w:t>
            </w:r>
            <w:r w:rsidR="0DAE60DB" w:rsidRPr="005005EC">
              <w:t>ojekto</w:t>
            </w:r>
            <w:r w:rsidR="00A91446" w:rsidRPr="005005EC">
              <w:t xml:space="preserve"> </w:t>
            </w:r>
            <w:r w:rsidR="00A91446" w:rsidRPr="005005EC">
              <w:lastRenderedPageBreak/>
              <w:t>valdymo klausimais</w:t>
            </w:r>
          </w:p>
        </w:tc>
        <w:tc>
          <w:tcPr>
            <w:tcW w:w="5846" w:type="dxa"/>
            <w:shd w:val="clear" w:color="auto" w:fill="auto"/>
            <w:tcMar>
              <w:left w:w="57" w:type="dxa"/>
              <w:right w:w="57" w:type="dxa"/>
            </w:tcMar>
          </w:tcPr>
          <w:p w14:paraId="406899F3" w14:textId="77777777" w:rsidR="007023F9" w:rsidRPr="005005EC" w:rsidRDefault="007023F9" w:rsidP="00063544">
            <w:pPr>
              <w:ind w:firstLine="709"/>
            </w:pPr>
            <w:r w:rsidRPr="005005EC">
              <w:lastRenderedPageBreak/>
              <w:t>Paslaugos apimtis:</w:t>
            </w:r>
          </w:p>
          <w:p w14:paraId="07E6E6C2" w14:textId="624DC78E" w:rsidR="007023F9" w:rsidRPr="005005EC" w:rsidRDefault="6EC1F064" w:rsidP="00D650DB">
            <w:pPr>
              <w:numPr>
                <w:ilvl w:val="1"/>
                <w:numId w:val="12"/>
              </w:numPr>
              <w:tabs>
                <w:tab w:val="left" w:pos="793"/>
              </w:tabs>
              <w:spacing w:after="0"/>
              <w:ind w:left="0" w:firstLine="76"/>
              <w:contextualSpacing/>
            </w:pPr>
            <w:r w:rsidRPr="005005EC">
              <w:t>Užsakovo</w:t>
            </w:r>
            <w:r w:rsidR="5D8F747A" w:rsidRPr="005005EC">
              <w:t xml:space="preserve"> konsultavimas</w:t>
            </w:r>
            <w:r w:rsidR="001A6D53" w:rsidRPr="005005EC">
              <w:t xml:space="preserve"> I, II, III DUPAIS projekto įgyvendinimo etapuose</w:t>
            </w:r>
            <w:r w:rsidR="5D8F747A" w:rsidRPr="005005EC">
              <w:t xml:space="preserve"> dėl </w:t>
            </w:r>
            <w:r w:rsidR="2CDC7032" w:rsidRPr="005005EC">
              <w:t>DUPAIS</w:t>
            </w:r>
            <w:r w:rsidR="5D8F747A" w:rsidRPr="005005EC">
              <w:t xml:space="preserve"> kūrimo ir diegimo reikalavimų</w:t>
            </w:r>
            <w:r w:rsidR="6E1F680E" w:rsidRPr="005005EC">
              <w:t>,</w:t>
            </w:r>
            <w:r w:rsidR="5D8F747A" w:rsidRPr="005005EC">
              <w:t xml:space="preserve"> keliamų Valstybės informacinių sistemų gyvavimo ciklo valdymo metodikoje ir </w:t>
            </w:r>
            <w:r w:rsidR="5D8F747A" w:rsidRPr="005005EC">
              <w:rPr>
                <w:rFonts w:eastAsia="Calibri"/>
              </w:rPr>
              <w:t>kituose, valstybės informacin</w:t>
            </w:r>
            <w:r w:rsidR="62321F67" w:rsidRPr="005005EC">
              <w:rPr>
                <w:rFonts w:eastAsia="Calibri"/>
              </w:rPr>
              <w:t>ių</w:t>
            </w:r>
            <w:r w:rsidR="5D8F747A" w:rsidRPr="005005EC">
              <w:rPr>
                <w:rFonts w:eastAsia="Calibri"/>
              </w:rPr>
              <w:t xml:space="preserve"> sistem</w:t>
            </w:r>
            <w:r w:rsidR="0CC5B9F8" w:rsidRPr="005005EC">
              <w:rPr>
                <w:rFonts w:eastAsia="Calibri"/>
              </w:rPr>
              <w:t>ų</w:t>
            </w:r>
            <w:r w:rsidR="5D8F747A" w:rsidRPr="005005EC">
              <w:rPr>
                <w:rFonts w:eastAsia="Calibri"/>
              </w:rPr>
              <w:t xml:space="preserve"> kūrimą reglamentuojančiuose teisės aktuose</w:t>
            </w:r>
            <w:r w:rsidR="5D8F747A" w:rsidRPr="005005EC">
              <w:t>;</w:t>
            </w:r>
          </w:p>
          <w:p w14:paraId="402F4E09" w14:textId="1CCCB31B" w:rsidR="007023F9" w:rsidRPr="005005EC" w:rsidRDefault="001A6D53" w:rsidP="00D650DB">
            <w:pPr>
              <w:numPr>
                <w:ilvl w:val="1"/>
                <w:numId w:val="12"/>
              </w:numPr>
              <w:tabs>
                <w:tab w:val="left" w:pos="793"/>
              </w:tabs>
              <w:spacing w:after="0"/>
              <w:ind w:left="0" w:firstLine="76"/>
              <w:contextualSpacing/>
            </w:pPr>
            <w:r w:rsidRPr="005005EC">
              <w:lastRenderedPageBreak/>
              <w:t xml:space="preserve">Konsultacijų </w:t>
            </w:r>
            <w:r w:rsidR="5D8F747A" w:rsidRPr="005005EC">
              <w:t xml:space="preserve">teikimas dėl </w:t>
            </w:r>
            <w:r w:rsidR="2CDC7032" w:rsidRPr="005005EC">
              <w:t>DUPAIS</w:t>
            </w:r>
            <w:r w:rsidR="5D8F747A" w:rsidRPr="005005EC">
              <w:t xml:space="preserve"> kūrimo ir diegimo proceso valdymo</w:t>
            </w:r>
            <w:r w:rsidR="7781E5BD" w:rsidRPr="005005EC">
              <w:t xml:space="preserve">, įvertinant </w:t>
            </w:r>
            <w:r w:rsidRPr="005005EC">
              <w:t>I, II, III DUPAIS projekto</w:t>
            </w:r>
            <w:r w:rsidR="7781E5BD" w:rsidRPr="005005EC">
              <w:t xml:space="preserve"> etapo eigą</w:t>
            </w:r>
            <w:r w:rsidR="5D8F747A" w:rsidRPr="005005EC">
              <w:t>;</w:t>
            </w:r>
          </w:p>
          <w:p w14:paraId="71D17387" w14:textId="73FFDBC9" w:rsidR="007023F9" w:rsidRPr="005005EC" w:rsidRDefault="001A6D53" w:rsidP="00D650DB">
            <w:pPr>
              <w:numPr>
                <w:ilvl w:val="1"/>
                <w:numId w:val="12"/>
              </w:numPr>
              <w:tabs>
                <w:tab w:val="left" w:pos="793"/>
              </w:tabs>
              <w:spacing w:after="0"/>
              <w:ind w:left="0" w:firstLine="76"/>
              <w:contextualSpacing/>
            </w:pPr>
            <w:r w:rsidRPr="005005EC">
              <w:t>Konsultacij</w:t>
            </w:r>
            <w:r w:rsidR="007023F9" w:rsidRPr="005005EC">
              <w:t>ų teikimas</w:t>
            </w:r>
            <w:r w:rsidRPr="005005EC">
              <w:t xml:space="preserve"> I, II, III DUPAIS projekto etapuose</w:t>
            </w:r>
            <w:r w:rsidR="007023F9" w:rsidRPr="005005EC">
              <w:t xml:space="preserve"> dėl </w:t>
            </w:r>
            <w:r w:rsidR="0019501F" w:rsidRPr="005005EC">
              <w:t>DUPAIS</w:t>
            </w:r>
            <w:r w:rsidR="007023F9" w:rsidRPr="005005EC">
              <w:t xml:space="preserve"> kūrimo ir diegimo grafiko, etapų priėmimo, pasiektų rezultatų vertinimo.</w:t>
            </w:r>
          </w:p>
        </w:tc>
        <w:tc>
          <w:tcPr>
            <w:tcW w:w="1624" w:type="dxa"/>
            <w:shd w:val="clear" w:color="auto" w:fill="auto"/>
            <w:tcMar>
              <w:left w:w="57" w:type="dxa"/>
              <w:right w:w="57" w:type="dxa"/>
            </w:tcMar>
          </w:tcPr>
          <w:p w14:paraId="79E6E566" w14:textId="4129241D" w:rsidR="7452DB3B" w:rsidRPr="005005EC" w:rsidRDefault="006B5B62" w:rsidP="7452DB3B">
            <w:pPr>
              <w:ind w:firstLine="709"/>
            </w:pPr>
            <w:r w:rsidRPr="005005EC">
              <w:lastRenderedPageBreak/>
              <w:t>I, II, III</w:t>
            </w:r>
          </w:p>
        </w:tc>
        <w:tc>
          <w:tcPr>
            <w:tcW w:w="2197" w:type="dxa"/>
            <w:shd w:val="clear" w:color="auto" w:fill="auto"/>
            <w:tcMar>
              <w:left w:w="57" w:type="dxa"/>
              <w:right w:w="57" w:type="dxa"/>
            </w:tcMar>
          </w:tcPr>
          <w:p w14:paraId="0B49EE18" w14:textId="5350EF75" w:rsidR="007023F9" w:rsidRPr="005005EC" w:rsidRDefault="7C15534C" w:rsidP="00ED683E">
            <w:pPr>
              <w:numPr>
                <w:ilvl w:val="0"/>
                <w:numId w:val="25"/>
              </w:numPr>
              <w:spacing w:after="0" w:line="259" w:lineRule="auto"/>
              <w:ind w:left="374"/>
            </w:pPr>
            <w:r w:rsidRPr="005005EC">
              <w:t xml:space="preserve">Konsultacijos </w:t>
            </w:r>
            <w:r w:rsidR="50F77342" w:rsidRPr="005005EC">
              <w:t xml:space="preserve">I, II, III DUPAIS projekto etapuose </w:t>
            </w:r>
            <w:r w:rsidR="31069AA9" w:rsidRPr="005005EC">
              <w:t>DUPAIS</w:t>
            </w:r>
            <w:r w:rsidRPr="005005EC">
              <w:t xml:space="preserve"> kūrimo ir diegimo pr</w:t>
            </w:r>
            <w:r w:rsidR="59FAE719" w:rsidRPr="005005EC">
              <w:t>ojekto</w:t>
            </w:r>
            <w:r w:rsidRPr="005005EC">
              <w:t xml:space="preserve"> valdymo klausimais.</w:t>
            </w:r>
          </w:p>
        </w:tc>
        <w:tc>
          <w:tcPr>
            <w:tcW w:w="2700" w:type="dxa"/>
            <w:shd w:val="clear" w:color="auto" w:fill="auto"/>
            <w:tcMar>
              <w:left w:w="57" w:type="dxa"/>
              <w:right w:w="57" w:type="dxa"/>
            </w:tcMar>
          </w:tcPr>
          <w:p w14:paraId="2E3FBF80" w14:textId="3D72D7E3" w:rsidR="007023F9" w:rsidRPr="005005EC" w:rsidRDefault="007023F9" w:rsidP="0019501F">
            <w:pPr>
              <w:numPr>
                <w:ilvl w:val="0"/>
                <w:numId w:val="25"/>
              </w:numPr>
              <w:spacing w:after="0"/>
              <w:ind w:left="374"/>
              <w:contextualSpacing/>
            </w:pPr>
            <w:r w:rsidRPr="005005EC">
              <w:t xml:space="preserve"> </w:t>
            </w:r>
            <w:r w:rsidR="2138ACAC" w:rsidRPr="005005EC">
              <w:t>K</w:t>
            </w:r>
            <w:r w:rsidRPr="005005EC">
              <w:t>onsultacijos</w:t>
            </w:r>
            <w:r w:rsidR="26D806F6" w:rsidRPr="005005EC">
              <w:t xml:space="preserve"> teikiamos</w:t>
            </w:r>
            <w:r w:rsidRPr="005005EC">
              <w:t xml:space="preserve"> </w:t>
            </w:r>
            <w:r w:rsidR="27EA18D0" w:rsidRPr="005005EC">
              <w:t>DUPAIS</w:t>
            </w:r>
            <w:r w:rsidRPr="005005EC">
              <w:t xml:space="preserve"> kūrimo ir diegimo paslaugų teikimo laikotarpiu.</w:t>
            </w:r>
          </w:p>
        </w:tc>
      </w:tr>
      <w:tr w:rsidR="00063544" w:rsidRPr="005005EC" w14:paraId="4132B94D" w14:textId="77777777" w:rsidTr="6C7DF3E6">
        <w:trPr>
          <w:trHeight w:val="300"/>
        </w:trPr>
        <w:tc>
          <w:tcPr>
            <w:tcW w:w="562" w:type="dxa"/>
            <w:shd w:val="clear" w:color="auto" w:fill="auto"/>
            <w:tcMar>
              <w:left w:w="57" w:type="dxa"/>
              <w:right w:w="57" w:type="dxa"/>
            </w:tcMar>
          </w:tcPr>
          <w:p w14:paraId="13AA0C12" w14:textId="77777777" w:rsidR="007023F9" w:rsidRPr="005005EC" w:rsidRDefault="007023F9" w:rsidP="00C47104">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7D9DCF46" w14:textId="5F246C16" w:rsidR="007023F9" w:rsidRPr="005005EC" w:rsidRDefault="304326D8" w:rsidP="0019501F">
            <w:pPr>
              <w:shd w:val="clear" w:color="auto" w:fill="FFFFFF" w:themeFill="background1"/>
              <w:autoSpaceDE w:val="0"/>
              <w:autoSpaceDN w:val="0"/>
              <w:ind w:firstLine="0"/>
            </w:pPr>
            <w:r w:rsidRPr="005005EC">
              <w:t xml:space="preserve">Dalyvavimas </w:t>
            </w:r>
            <w:r w:rsidR="7342E99C" w:rsidRPr="005005EC">
              <w:t>Užsakovo</w:t>
            </w:r>
            <w:r w:rsidRPr="005005EC">
              <w:t xml:space="preserve"> ir </w:t>
            </w:r>
            <w:r w:rsidR="7342E99C" w:rsidRPr="005005EC">
              <w:t>Diegėjo</w:t>
            </w:r>
            <w:r w:rsidRPr="005005EC">
              <w:t xml:space="preserve"> susitikimuose, kuriuose sprendžiami  projekto valdymo klausimai</w:t>
            </w:r>
          </w:p>
        </w:tc>
        <w:tc>
          <w:tcPr>
            <w:tcW w:w="5846" w:type="dxa"/>
            <w:shd w:val="clear" w:color="auto" w:fill="auto"/>
            <w:tcMar>
              <w:left w:w="57" w:type="dxa"/>
              <w:right w:w="57" w:type="dxa"/>
            </w:tcMar>
          </w:tcPr>
          <w:p w14:paraId="2A25AE3C" w14:textId="77777777" w:rsidR="007023F9" w:rsidRPr="005005EC" w:rsidRDefault="007023F9" w:rsidP="00D650DB">
            <w:pPr>
              <w:ind w:firstLine="502"/>
            </w:pPr>
            <w:r w:rsidRPr="005005EC">
              <w:t>Paslaugos apimtis:</w:t>
            </w:r>
          </w:p>
          <w:p w14:paraId="029A0CBE" w14:textId="03BCD8F3" w:rsidR="007023F9" w:rsidRPr="005005EC" w:rsidRDefault="006708C4" w:rsidP="00D650DB">
            <w:pPr>
              <w:numPr>
                <w:ilvl w:val="1"/>
                <w:numId w:val="12"/>
              </w:numPr>
              <w:tabs>
                <w:tab w:val="left" w:pos="793"/>
              </w:tabs>
              <w:spacing w:after="0"/>
              <w:ind w:left="0" w:firstLine="76"/>
              <w:contextualSpacing/>
            </w:pPr>
            <w:r w:rsidRPr="005005EC">
              <w:t>I, II, III DUPAIS projekto etapų s</w:t>
            </w:r>
            <w:r w:rsidR="5D8F747A" w:rsidRPr="005005EC">
              <w:t xml:space="preserve">usitikimų, kuriuose aptariami </w:t>
            </w:r>
            <w:r w:rsidR="2CDC7032" w:rsidRPr="005005EC">
              <w:t>DUPAIS</w:t>
            </w:r>
            <w:r w:rsidR="5D8F747A" w:rsidRPr="005005EC">
              <w:t xml:space="preserve"> kūrimo ir diegimo klausimai, iniciavimas;</w:t>
            </w:r>
          </w:p>
          <w:p w14:paraId="6AE77970" w14:textId="7EDB821E" w:rsidR="007023F9" w:rsidRPr="005005EC" w:rsidRDefault="007023F9" w:rsidP="00D650DB">
            <w:pPr>
              <w:numPr>
                <w:ilvl w:val="1"/>
                <w:numId w:val="12"/>
              </w:numPr>
              <w:tabs>
                <w:tab w:val="left" w:pos="793"/>
              </w:tabs>
              <w:spacing w:after="0"/>
              <w:ind w:left="0" w:firstLine="76"/>
              <w:contextualSpacing/>
            </w:pPr>
            <w:r w:rsidRPr="005005EC">
              <w:t>Dalyvavimas</w:t>
            </w:r>
            <w:r w:rsidR="006708C4" w:rsidRPr="005005EC">
              <w:t xml:space="preserve"> I, II, III DUPAIS projekto etapų</w:t>
            </w:r>
            <w:r w:rsidRPr="005005EC">
              <w:t xml:space="preserve"> susitikimuose, kuriuose aptariami </w:t>
            </w:r>
            <w:r w:rsidR="0019501F" w:rsidRPr="005005EC">
              <w:t>DUPAIS</w:t>
            </w:r>
            <w:r w:rsidRPr="005005EC">
              <w:t xml:space="preserve"> kūrimo ir diegimo klausimai;</w:t>
            </w:r>
          </w:p>
          <w:p w14:paraId="4D2AA22B" w14:textId="461BC0AB" w:rsidR="007023F9" w:rsidRPr="005005EC" w:rsidRDefault="006708C4" w:rsidP="00D650DB">
            <w:pPr>
              <w:numPr>
                <w:ilvl w:val="1"/>
                <w:numId w:val="12"/>
              </w:numPr>
              <w:tabs>
                <w:tab w:val="left" w:pos="793"/>
              </w:tabs>
              <w:spacing w:after="0"/>
              <w:ind w:left="0" w:firstLine="76"/>
              <w:contextualSpacing/>
            </w:pPr>
            <w:r w:rsidRPr="005005EC">
              <w:t>I, II, III DUPAIS projekto etapų s</w:t>
            </w:r>
            <w:r w:rsidR="007023F9" w:rsidRPr="005005EC">
              <w:t>usitikimuose priimtų sprendimų protokolavimas.</w:t>
            </w:r>
          </w:p>
        </w:tc>
        <w:tc>
          <w:tcPr>
            <w:tcW w:w="1624" w:type="dxa"/>
            <w:shd w:val="clear" w:color="auto" w:fill="auto"/>
            <w:tcMar>
              <w:left w:w="57" w:type="dxa"/>
              <w:right w:w="57" w:type="dxa"/>
            </w:tcMar>
          </w:tcPr>
          <w:p w14:paraId="53DB8CA4" w14:textId="0E4CE28D" w:rsidR="7452DB3B" w:rsidRPr="005005EC" w:rsidRDefault="004C18E9" w:rsidP="7452DB3B">
            <w:pPr>
              <w:ind w:firstLine="502"/>
            </w:pPr>
            <w:r w:rsidRPr="005005EC">
              <w:t>I, II, III</w:t>
            </w:r>
          </w:p>
        </w:tc>
        <w:tc>
          <w:tcPr>
            <w:tcW w:w="2197" w:type="dxa"/>
            <w:shd w:val="clear" w:color="auto" w:fill="auto"/>
            <w:tcMar>
              <w:left w:w="57" w:type="dxa"/>
              <w:right w:w="57" w:type="dxa"/>
            </w:tcMar>
          </w:tcPr>
          <w:p w14:paraId="2CCF6B13" w14:textId="24F85D0C" w:rsidR="00421234" w:rsidRPr="005005EC" w:rsidRDefault="00421234" w:rsidP="00EA21C5">
            <w:pPr>
              <w:spacing w:after="0"/>
              <w:ind w:left="157" w:firstLine="0"/>
              <w:contextualSpacing/>
            </w:pPr>
            <w:r w:rsidRPr="005005EC">
              <w:t>I, II, III DUPAIS projekto etapuose:</w:t>
            </w:r>
          </w:p>
          <w:p w14:paraId="779C2C5A" w14:textId="785D428F" w:rsidR="007023F9" w:rsidRPr="005005EC" w:rsidRDefault="5D8F747A" w:rsidP="0019501F">
            <w:pPr>
              <w:numPr>
                <w:ilvl w:val="0"/>
                <w:numId w:val="26"/>
              </w:numPr>
              <w:spacing w:after="0"/>
              <w:ind w:left="374"/>
              <w:contextualSpacing/>
            </w:pPr>
            <w:r w:rsidRPr="005005EC">
              <w:t>Inici</w:t>
            </w:r>
            <w:r w:rsidR="065FB7E1" w:rsidRPr="005005EC">
              <w:t>j</w:t>
            </w:r>
            <w:r w:rsidRPr="005005EC">
              <w:t>uoti susitikimai;</w:t>
            </w:r>
          </w:p>
          <w:p w14:paraId="56A0299F" w14:textId="77777777" w:rsidR="00124DBF" w:rsidRPr="005005EC" w:rsidRDefault="007023F9" w:rsidP="0019501F">
            <w:pPr>
              <w:numPr>
                <w:ilvl w:val="0"/>
                <w:numId w:val="26"/>
              </w:numPr>
              <w:spacing w:after="0"/>
              <w:ind w:left="374"/>
              <w:contextualSpacing/>
            </w:pPr>
            <w:r w:rsidRPr="005005EC">
              <w:t>Dalyvavimas susitikimuose</w:t>
            </w:r>
            <w:r w:rsidR="00124DBF" w:rsidRPr="005005EC">
              <w:t>;</w:t>
            </w:r>
          </w:p>
          <w:p w14:paraId="3D5E65A4" w14:textId="4461D334" w:rsidR="007023F9" w:rsidRPr="005005EC" w:rsidRDefault="00124DBF" w:rsidP="0019501F">
            <w:pPr>
              <w:numPr>
                <w:ilvl w:val="0"/>
                <w:numId w:val="26"/>
              </w:numPr>
              <w:spacing w:after="0"/>
              <w:ind w:left="374"/>
              <w:contextualSpacing/>
            </w:pPr>
            <w:r w:rsidRPr="005005EC">
              <w:t>Užsakovui ir Diegėjui pateikti susitikimų protokolai</w:t>
            </w:r>
          </w:p>
        </w:tc>
        <w:tc>
          <w:tcPr>
            <w:tcW w:w="2700" w:type="dxa"/>
            <w:shd w:val="clear" w:color="auto" w:fill="auto"/>
            <w:tcMar>
              <w:left w:w="57" w:type="dxa"/>
              <w:right w:w="57" w:type="dxa"/>
            </w:tcMar>
          </w:tcPr>
          <w:p w14:paraId="6B42FA22" w14:textId="77777777" w:rsidR="007023F9" w:rsidRPr="005005EC" w:rsidRDefault="5D8F747A" w:rsidP="5C1C6809">
            <w:pPr>
              <w:numPr>
                <w:ilvl w:val="0"/>
                <w:numId w:val="26"/>
              </w:numPr>
              <w:spacing w:after="0"/>
              <w:ind w:left="374"/>
              <w:contextualSpacing/>
            </w:pPr>
            <w:r w:rsidRPr="005005EC">
              <w:t>Pagal poreikį</w:t>
            </w:r>
            <w:r w:rsidR="6F527E7B" w:rsidRPr="005005EC">
              <w:t xml:space="preserve"> arba</w:t>
            </w:r>
            <w:r w:rsidR="587B1117" w:rsidRPr="005005EC">
              <w:t xml:space="preserve"> kaip numatyta techninės priežiūros paslaugų teikimo darbo reglamente</w:t>
            </w:r>
            <w:r w:rsidR="2CDC7032" w:rsidRPr="005005EC">
              <w:t>;</w:t>
            </w:r>
          </w:p>
          <w:p w14:paraId="696E229C" w14:textId="776EDB3E" w:rsidR="0019501F" w:rsidRPr="005005EC" w:rsidRDefault="06F8B876" w:rsidP="00EA21C5">
            <w:pPr>
              <w:numPr>
                <w:ilvl w:val="0"/>
                <w:numId w:val="26"/>
              </w:numPr>
              <w:spacing w:after="0" w:line="259" w:lineRule="auto"/>
              <w:ind w:left="374"/>
            </w:pPr>
            <w:r w:rsidRPr="005005EC">
              <w:t xml:space="preserve">Protokolas parengiamas per </w:t>
            </w:r>
            <w:r w:rsidR="30E28726" w:rsidRPr="005005EC">
              <w:t>1</w:t>
            </w:r>
            <w:r w:rsidRPr="005005EC">
              <w:t xml:space="preserve"> darbo dienas po susitikimo</w:t>
            </w:r>
            <w:r w:rsidR="35A46909" w:rsidRPr="005005EC">
              <w:t xml:space="preserve"> ir </w:t>
            </w:r>
            <w:r w:rsidR="35A46909" w:rsidRPr="005005EC">
              <w:rPr>
                <w:color w:val="333333"/>
              </w:rPr>
              <w:t xml:space="preserve">pateikiamas pastaboms užsakovui ir diegėjui. Per </w:t>
            </w:r>
            <w:r w:rsidR="4EB41298" w:rsidRPr="005005EC">
              <w:t>1</w:t>
            </w:r>
            <w:r w:rsidR="35A46909" w:rsidRPr="005005EC">
              <w:rPr>
                <w:color w:val="333333"/>
              </w:rPr>
              <w:t xml:space="preserve"> d. d. negavus pastabų, laikomas suderintu, arba </w:t>
            </w:r>
            <w:r w:rsidR="7C92C531" w:rsidRPr="005005EC">
              <w:rPr>
                <w:color w:val="333333"/>
              </w:rPr>
              <w:t xml:space="preserve">gavus pastabas </w:t>
            </w:r>
            <w:r w:rsidR="35A46909" w:rsidRPr="005005EC">
              <w:rPr>
                <w:color w:val="333333"/>
              </w:rPr>
              <w:t xml:space="preserve">taisomas per </w:t>
            </w:r>
            <w:r w:rsidR="4F40A265" w:rsidRPr="005005EC">
              <w:t>1</w:t>
            </w:r>
            <w:r w:rsidR="6A17E0A8" w:rsidRPr="005005EC">
              <w:t xml:space="preserve"> </w:t>
            </w:r>
            <w:proofErr w:type="spellStart"/>
            <w:r w:rsidR="6A17E0A8" w:rsidRPr="005005EC">
              <w:t>d.d</w:t>
            </w:r>
            <w:proofErr w:type="spellEnd"/>
            <w:r w:rsidR="6A17E0A8" w:rsidRPr="005005EC">
              <w:t>. pateikiamas pastaboms užsakovui.</w:t>
            </w:r>
          </w:p>
        </w:tc>
      </w:tr>
      <w:tr w:rsidR="00063544" w:rsidRPr="005005EC" w14:paraId="647D6FB8" w14:textId="77777777" w:rsidTr="6C7DF3E6">
        <w:trPr>
          <w:trHeight w:val="300"/>
        </w:trPr>
        <w:tc>
          <w:tcPr>
            <w:tcW w:w="562" w:type="dxa"/>
            <w:shd w:val="clear" w:color="auto" w:fill="auto"/>
            <w:tcMar>
              <w:left w:w="57" w:type="dxa"/>
              <w:right w:w="57" w:type="dxa"/>
            </w:tcMar>
          </w:tcPr>
          <w:p w14:paraId="51FB97C3" w14:textId="77777777" w:rsidR="007023F9" w:rsidRPr="005005EC" w:rsidRDefault="007023F9" w:rsidP="00C47104">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3BF9F70C" w14:textId="25C6D972" w:rsidR="007023F9" w:rsidRPr="005005EC" w:rsidRDefault="003E3267" w:rsidP="004176DC">
            <w:pPr>
              <w:shd w:val="clear" w:color="auto" w:fill="FFFFFF"/>
              <w:autoSpaceDE w:val="0"/>
              <w:autoSpaceDN w:val="0"/>
              <w:ind w:firstLine="0"/>
            </w:pPr>
            <w:r w:rsidRPr="005005EC">
              <w:t>D</w:t>
            </w:r>
            <w:r w:rsidR="007023F9" w:rsidRPr="005005EC">
              <w:t xml:space="preserve">iegėjo parengtos dokumentacijos vertinimas, analizė bei pastabų ir </w:t>
            </w:r>
            <w:r w:rsidR="007023F9" w:rsidRPr="005005EC">
              <w:lastRenderedPageBreak/>
              <w:t>rekomendacijų teikimas.</w:t>
            </w:r>
          </w:p>
        </w:tc>
        <w:tc>
          <w:tcPr>
            <w:tcW w:w="5846" w:type="dxa"/>
            <w:shd w:val="clear" w:color="auto" w:fill="auto"/>
            <w:tcMar>
              <w:left w:w="57" w:type="dxa"/>
              <w:right w:w="57" w:type="dxa"/>
            </w:tcMar>
          </w:tcPr>
          <w:p w14:paraId="7F874DB7" w14:textId="77777777" w:rsidR="007023F9" w:rsidRPr="005005EC" w:rsidRDefault="007023F9" w:rsidP="00063544">
            <w:pPr>
              <w:ind w:firstLine="709"/>
            </w:pPr>
            <w:r w:rsidRPr="005005EC">
              <w:lastRenderedPageBreak/>
              <w:t>Paslaugos apimtis:</w:t>
            </w:r>
          </w:p>
          <w:p w14:paraId="2D4F1AEE" w14:textId="72DDCD96" w:rsidR="00EA0371" w:rsidRPr="005005EC" w:rsidRDefault="00EA21C5" w:rsidP="00D650DB">
            <w:pPr>
              <w:numPr>
                <w:ilvl w:val="1"/>
                <w:numId w:val="12"/>
              </w:numPr>
              <w:tabs>
                <w:tab w:val="left" w:pos="651"/>
                <w:tab w:val="left" w:pos="793"/>
              </w:tabs>
              <w:spacing w:after="0"/>
              <w:ind w:left="0" w:firstLine="76"/>
              <w:contextualSpacing/>
              <w:rPr>
                <w:rFonts w:eastAsia="Calibri"/>
              </w:rPr>
            </w:pPr>
            <w:r w:rsidRPr="005005EC">
              <w:rPr>
                <w:rFonts w:eastAsia="Calibri"/>
              </w:rPr>
              <w:t>I, II, III DUPAIS projekto</w:t>
            </w:r>
            <w:r w:rsidR="1502A87F" w:rsidRPr="005005EC">
              <w:rPr>
                <w:rFonts w:eastAsia="Calibri"/>
              </w:rPr>
              <w:t xml:space="preserve"> etapo metu </w:t>
            </w:r>
            <w:r w:rsidR="5D8F747A" w:rsidRPr="005005EC">
              <w:rPr>
                <w:rFonts w:eastAsia="Calibri"/>
              </w:rPr>
              <w:t xml:space="preserve">Paslaugų teikėjas turės vertinti </w:t>
            </w:r>
            <w:r w:rsidR="2CDC7032" w:rsidRPr="005005EC">
              <w:t>DUPAIS</w:t>
            </w:r>
            <w:r w:rsidR="5D8F747A" w:rsidRPr="005005EC">
              <w:t xml:space="preserve"> </w:t>
            </w:r>
            <w:r w:rsidR="5D8F747A" w:rsidRPr="005005EC">
              <w:rPr>
                <w:rFonts w:eastAsia="Calibri"/>
              </w:rPr>
              <w:t xml:space="preserve">diegėjo ruošiamą techninę dokumentaciją ir jos atitikimą </w:t>
            </w:r>
            <w:r w:rsidR="2CDC7032" w:rsidRPr="005005EC">
              <w:t>DUPAIS</w:t>
            </w:r>
            <w:r w:rsidR="5D8F747A" w:rsidRPr="005005EC">
              <w:t xml:space="preserve"> </w:t>
            </w:r>
            <w:r w:rsidR="5D8F747A" w:rsidRPr="005005EC">
              <w:rPr>
                <w:rFonts w:eastAsia="Calibri"/>
              </w:rPr>
              <w:t xml:space="preserve">kūrimo ir diegimo techninėje specifikacijoje bei </w:t>
            </w:r>
            <w:r w:rsidR="5D8F747A" w:rsidRPr="005005EC">
              <w:t>Valstybės informacinių sistemų gyvavimo ciklo valdymo metodikoje</w:t>
            </w:r>
            <w:r w:rsidR="5D8F747A" w:rsidRPr="005005EC">
              <w:rPr>
                <w:rFonts w:eastAsia="Calibri"/>
              </w:rPr>
              <w:t xml:space="preserve"> ir kituose, </w:t>
            </w:r>
            <w:r w:rsidR="5D8F747A" w:rsidRPr="005005EC">
              <w:rPr>
                <w:rFonts w:eastAsia="Calibri"/>
              </w:rPr>
              <w:lastRenderedPageBreak/>
              <w:t xml:space="preserve">valstybės informacinės sistemos kūrimą reglamentuojančiuose teisės aktuose, keliamiems reikalavimams, pateikti rekomendacijas diegėjo ruošiamos dokumentacijos tobulinimui ir teikti pasiūlymus Perkančiajai organizacijai dėl dokumentacijos tvirtinimo. </w:t>
            </w:r>
          </w:p>
          <w:p w14:paraId="04BD54D4" w14:textId="4224DB45" w:rsidR="007023F9" w:rsidRPr="005005EC" w:rsidRDefault="00EA0371" w:rsidP="00D650DB">
            <w:pPr>
              <w:numPr>
                <w:ilvl w:val="1"/>
                <w:numId w:val="12"/>
              </w:numPr>
              <w:tabs>
                <w:tab w:val="left" w:pos="651"/>
                <w:tab w:val="left" w:pos="793"/>
              </w:tabs>
              <w:spacing w:after="0"/>
              <w:ind w:left="0" w:firstLine="76"/>
              <w:contextualSpacing/>
              <w:rPr>
                <w:rFonts w:eastAsia="Calibri"/>
              </w:rPr>
            </w:pPr>
            <w:r w:rsidRPr="005005EC">
              <w:rPr>
                <w:rFonts w:eastAsia="Calibri"/>
              </w:rPr>
              <w:t>I, II, III DUPAIS projekto etapų p</w:t>
            </w:r>
            <w:r w:rsidR="5D8F747A" w:rsidRPr="005005EC">
              <w:rPr>
                <w:rFonts w:eastAsia="Calibri"/>
              </w:rPr>
              <w:t>reliminarus vertintinų dokumentų sąrašas:</w:t>
            </w:r>
          </w:p>
          <w:p w14:paraId="6E6BF97E" w14:textId="455C07BA" w:rsidR="007023F9" w:rsidRPr="005005EC" w:rsidRDefault="0019501F" w:rsidP="004176DC">
            <w:pPr>
              <w:numPr>
                <w:ilvl w:val="0"/>
                <w:numId w:val="27"/>
              </w:numPr>
              <w:spacing w:after="0"/>
              <w:ind w:left="360" w:hanging="284"/>
              <w:contextualSpacing/>
            </w:pPr>
            <w:r w:rsidRPr="005005EC">
              <w:t>DUPAIS</w:t>
            </w:r>
            <w:r w:rsidR="007023F9" w:rsidRPr="005005EC">
              <w:t xml:space="preserve"> kūrimo ir diegimo paslaugų teikimo tarpinės ataskaitos;</w:t>
            </w:r>
          </w:p>
          <w:p w14:paraId="5F084653" w14:textId="22CA6D54" w:rsidR="007023F9" w:rsidRPr="005005EC" w:rsidRDefault="0019501F" w:rsidP="004176DC">
            <w:pPr>
              <w:numPr>
                <w:ilvl w:val="0"/>
                <w:numId w:val="27"/>
              </w:numPr>
              <w:spacing w:after="0"/>
              <w:ind w:left="360" w:hanging="284"/>
              <w:contextualSpacing/>
            </w:pPr>
            <w:r w:rsidRPr="005005EC">
              <w:t>DUPAIS</w:t>
            </w:r>
            <w:r w:rsidR="007023F9" w:rsidRPr="005005EC">
              <w:t xml:space="preserve"> detalios reikalavimų analizės dokumentai, kuriamai komponentų apimčiai; </w:t>
            </w:r>
          </w:p>
          <w:p w14:paraId="5B7ED1B1" w14:textId="1F0273BE" w:rsidR="007023F9" w:rsidRPr="005005EC" w:rsidRDefault="03974172" w:rsidP="004176DC">
            <w:pPr>
              <w:numPr>
                <w:ilvl w:val="0"/>
                <w:numId w:val="27"/>
              </w:numPr>
              <w:spacing w:after="0"/>
              <w:ind w:left="360" w:hanging="284"/>
              <w:contextualSpacing/>
            </w:pPr>
            <w:r w:rsidRPr="005005EC">
              <w:t>DUPAIS</w:t>
            </w:r>
            <w:r w:rsidR="08B96D6E" w:rsidRPr="005005EC">
              <w:t xml:space="preserve"> projektavimo etapo dokumentai, techninė specifikacija, kuriamai komponentų apimčiai, apimantys naudotojo sąsajos prototipus, integracinių sąsajų specifikacijas ir </w:t>
            </w:r>
            <w:r w:rsidRPr="005005EC">
              <w:t>DUPAIS</w:t>
            </w:r>
            <w:r w:rsidR="08B96D6E" w:rsidRPr="005005EC">
              <w:t xml:space="preserve"> architektūros ir kitus projektavimo dokumentus;</w:t>
            </w:r>
          </w:p>
          <w:p w14:paraId="2B3F5097" w14:textId="0EBA55C6" w:rsidR="007023F9" w:rsidRPr="005005EC" w:rsidRDefault="0019501F" w:rsidP="004176DC">
            <w:pPr>
              <w:numPr>
                <w:ilvl w:val="0"/>
                <w:numId w:val="27"/>
              </w:numPr>
              <w:spacing w:after="0"/>
              <w:ind w:left="360" w:hanging="284"/>
              <w:contextualSpacing/>
            </w:pPr>
            <w:r w:rsidRPr="005005EC">
              <w:t>DUPAIS</w:t>
            </w:r>
            <w:r w:rsidR="007023F9" w:rsidRPr="005005EC">
              <w:t xml:space="preserve"> testavimo planas;</w:t>
            </w:r>
          </w:p>
          <w:p w14:paraId="4BE979D6" w14:textId="4F63AA8E" w:rsidR="003E3267" w:rsidRPr="005005EC" w:rsidRDefault="0019501F" w:rsidP="004176DC">
            <w:pPr>
              <w:numPr>
                <w:ilvl w:val="0"/>
                <w:numId w:val="27"/>
              </w:numPr>
              <w:spacing w:after="0"/>
              <w:ind w:left="360" w:hanging="284"/>
              <w:contextualSpacing/>
            </w:pPr>
            <w:r w:rsidRPr="005005EC">
              <w:t>DUPAIS</w:t>
            </w:r>
            <w:r w:rsidR="00F52A53" w:rsidRPr="005005EC">
              <w:t xml:space="preserve"> testavimo scenarijai;</w:t>
            </w:r>
          </w:p>
          <w:p w14:paraId="370369CD" w14:textId="4A6D38C4" w:rsidR="007023F9" w:rsidRPr="005005EC" w:rsidRDefault="0019501F" w:rsidP="004176DC">
            <w:pPr>
              <w:numPr>
                <w:ilvl w:val="0"/>
                <w:numId w:val="27"/>
              </w:numPr>
              <w:spacing w:after="0"/>
              <w:ind w:left="360" w:hanging="284"/>
              <w:contextualSpacing/>
            </w:pPr>
            <w:r w:rsidRPr="005005EC">
              <w:t>DUPAIS</w:t>
            </w:r>
            <w:r w:rsidR="007023F9" w:rsidRPr="005005EC">
              <w:t xml:space="preserve"> diegėjo testavimų ataskaitos;</w:t>
            </w:r>
          </w:p>
          <w:p w14:paraId="7F1046A1" w14:textId="1702AF89" w:rsidR="007023F9" w:rsidRPr="005005EC" w:rsidRDefault="0019501F" w:rsidP="004176DC">
            <w:pPr>
              <w:numPr>
                <w:ilvl w:val="0"/>
                <w:numId w:val="27"/>
              </w:numPr>
              <w:spacing w:after="0"/>
              <w:ind w:left="360" w:hanging="284"/>
              <w:contextualSpacing/>
            </w:pPr>
            <w:r w:rsidRPr="005005EC">
              <w:t>DUPAIS</w:t>
            </w:r>
            <w:r w:rsidR="007023F9" w:rsidRPr="005005EC">
              <w:t xml:space="preserve"> priėmimo testavimo ataskaita;</w:t>
            </w:r>
          </w:p>
          <w:p w14:paraId="2E727810" w14:textId="2A3B5119" w:rsidR="007023F9" w:rsidRPr="005005EC" w:rsidRDefault="0019501F" w:rsidP="004176DC">
            <w:pPr>
              <w:numPr>
                <w:ilvl w:val="0"/>
                <w:numId w:val="27"/>
              </w:numPr>
              <w:spacing w:after="0"/>
              <w:ind w:left="360" w:hanging="284"/>
              <w:contextualSpacing/>
            </w:pPr>
            <w:r w:rsidRPr="005005EC">
              <w:t>DUPAIS</w:t>
            </w:r>
            <w:r w:rsidR="007023F9" w:rsidRPr="005005EC">
              <w:t xml:space="preserve"> naudotojų ir administravimo instrukcijos;</w:t>
            </w:r>
          </w:p>
          <w:p w14:paraId="7874D51A" w14:textId="6E6D5C0C" w:rsidR="007023F9" w:rsidRPr="005005EC" w:rsidRDefault="68CD1F48" w:rsidP="004176DC">
            <w:pPr>
              <w:numPr>
                <w:ilvl w:val="0"/>
                <w:numId w:val="27"/>
              </w:numPr>
              <w:spacing w:after="0"/>
              <w:ind w:left="360" w:hanging="284"/>
              <w:contextualSpacing/>
            </w:pPr>
            <w:r w:rsidRPr="005005EC">
              <w:t>DUPAIS</w:t>
            </w:r>
            <w:r w:rsidR="046AFE8B" w:rsidRPr="005005EC">
              <w:t xml:space="preserve"> naudotojų ir administratorių mokymų planas ir mokymų medžiaga;</w:t>
            </w:r>
          </w:p>
          <w:p w14:paraId="360E3EF3" w14:textId="75B7A475" w:rsidR="4DFC3E6C" w:rsidRPr="005005EC" w:rsidRDefault="0AA490FC" w:rsidP="7452DB3B">
            <w:pPr>
              <w:numPr>
                <w:ilvl w:val="0"/>
                <w:numId w:val="27"/>
              </w:numPr>
              <w:spacing w:after="0"/>
              <w:ind w:left="360" w:hanging="284"/>
              <w:contextualSpacing/>
            </w:pPr>
            <w:proofErr w:type="spellStart"/>
            <w:r w:rsidRPr="005005EC">
              <w:t>Reglamentinė</w:t>
            </w:r>
            <w:proofErr w:type="spellEnd"/>
            <w:r w:rsidRPr="005005EC">
              <w:t xml:space="preserve"> specifikacija;</w:t>
            </w:r>
          </w:p>
          <w:p w14:paraId="352037BD" w14:textId="34C21303" w:rsidR="007023F9" w:rsidRPr="005005EC" w:rsidRDefault="0019501F" w:rsidP="004176DC">
            <w:pPr>
              <w:numPr>
                <w:ilvl w:val="0"/>
                <w:numId w:val="27"/>
              </w:numPr>
              <w:spacing w:after="0"/>
              <w:ind w:left="360" w:hanging="284"/>
              <w:contextualSpacing/>
            </w:pPr>
            <w:r w:rsidRPr="005005EC">
              <w:t>DUPAIS</w:t>
            </w:r>
            <w:r w:rsidR="007023F9" w:rsidRPr="005005EC">
              <w:t xml:space="preserve"> garantinės priežiūros bei naudotojų konsultavimo reglamentas;</w:t>
            </w:r>
          </w:p>
          <w:p w14:paraId="37305DF6" w14:textId="47425F53" w:rsidR="00F52A53" w:rsidRPr="005005EC" w:rsidRDefault="0019501F" w:rsidP="004176DC">
            <w:pPr>
              <w:numPr>
                <w:ilvl w:val="0"/>
                <w:numId w:val="27"/>
              </w:numPr>
              <w:spacing w:after="0"/>
              <w:ind w:left="360" w:hanging="284"/>
              <w:contextualSpacing/>
            </w:pPr>
            <w:r w:rsidRPr="005005EC">
              <w:t>DUPAIS</w:t>
            </w:r>
            <w:r w:rsidR="00F52A53" w:rsidRPr="005005EC">
              <w:t xml:space="preserve"> kūrimo ir diegimo paslaugų galutinė ataskaita;</w:t>
            </w:r>
          </w:p>
          <w:p w14:paraId="300719B7" w14:textId="79B25EC5" w:rsidR="007023F9" w:rsidRPr="005005EC" w:rsidRDefault="16C6E7C7" w:rsidP="00D650DB">
            <w:pPr>
              <w:numPr>
                <w:ilvl w:val="1"/>
                <w:numId w:val="12"/>
              </w:numPr>
              <w:tabs>
                <w:tab w:val="left" w:pos="601"/>
                <w:tab w:val="left" w:pos="651"/>
                <w:tab w:val="left" w:pos="793"/>
              </w:tabs>
              <w:spacing w:after="0"/>
              <w:ind w:left="0" w:firstLine="76"/>
              <w:contextualSpacing/>
            </w:pPr>
            <w:r w:rsidRPr="005005EC">
              <w:t>Dokumentai vertinami kiekvieno Projekto etapo metu ir</w:t>
            </w:r>
            <w:r w:rsidR="48370B50" w:rsidRPr="005005EC">
              <w:t xml:space="preserve"> vertinami keliomis iteracijomis iki visiško jų suderinimo</w:t>
            </w:r>
            <w:r w:rsidR="58ACC45B" w:rsidRPr="005005EC">
              <w:t xml:space="preserve">, </w:t>
            </w:r>
            <w:proofErr w:type="spellStart"/>
            <w:r w:rsidR="58ACC45B" w:rsidRPr="005005EC">
              <w:t>t.y</w:t>
            </w:r>
            <w:proofErr w:type="spellEnd"/>
            <w:r w:rsidR="58ACC45B" w:rsidRPr="005005EC">
              <w:t>. kai pasirašomas priėmimo-perdavimo aktas</w:t>
            </w:r>
            <w:r w:rsidR="48370B50" w:rsidRPr="005005EC">
              <w:t xml:space="preserve">. </w:t>
            </w:r>
          </w:p>
          <w:p w14:paraId="1B7242F8" w14:textId="62FF4AC5" w:rsidR="007023F9" w:rsidRPr="005005EC" w:rsidRDefault="0F2FC646" w:rsidP="00D650DB">
            <w:pPr>
              <w:numPr>
                <w:ilvl w:val="1"/>
                <w:numId w:val="12"/>
              </w:numPr>
              <w:tabs>
                <w:tab w:val="left" w:pos="601"/>
                <w:tab w:val="left" w:pos="651"/>
                <w:tab w:val="left" w:pos="793"/>
              </w:tabs>
              <w:spacing w:after="0"/>
              <w:ind w:left="0" w:firstLine="76"/>
              <w:contextualSpacing/>
            </w:pPr>
            <w:r w:rsidRPr="005005EC">
              <w:lastRenderedPageBreak/>
              <w:t xml:space="preserve">I, II, III DUPAIS projekto </w:t>
            </w:r>
            <w:r w:rsidR="3FBBF6FE" w:rsidRPr="005005EC">
              <w:t>etapo metu v</w:t>
            </w:r>
            <w:r w:rsidR="3977F905" w:rsidRPr="005005EC">
              <w:t xml:space="preserve">ertinant dokumentus </w:t>
            </w:r>
            <w:r w:rsidR="1888B871" w:rsidRPr="005005EC">
              <w:t>turi</w:t>
            </w:r>
            <w:r w:rsidR="08811750" w:rsidRPr="005005EC">
              <w:t xml:space="preserve"> </w:t>
            </w:r>
            <w:r w:rsidR="3977F905" w:rsidRPr="005005EC">
              <w:t xml:space="preserve">būti teikiamos rekomendacijos dėl </w:t>
            </w:r>
            <w:r w:rsidR="12868D27" w:rsidRPr="005005EC">
              <w:t xml:space="preserve">Diegėjo siūlomo </w:t>
            </w:r>
            <w:r w:rsidR="03BBED33" w:rsidRPr="005005EC">
              <w:t>funkcionalumo (proceso) realizavimo.</w:t>
            </w:r>
          </w:p>
        </w:tc>
        <w:tc>
          <w:tcPr>
            <w:tcW w:w="1624" w:type="dxa"/>
            <w:shd w:val="clear" w:color="auto" w:fill="auto"/>
            <w:tcMar>
              <w:left w:w="57" w:type="dxa"/>
              <w:right w:w="57" w:type="dxa"/>
            </w:tcMar>
          </w:tcPr>
          <w:p w14:paraId="25B7D98A" w14:textId="3E682B2A" w:rsidR="7452DB3B" w:rsidRPr="005005EC" w:rsidRDefault="00EA21C5" w:rsidP="7452DB3B">
            <w:pPr>
              <w:ind w:firstLine="709"/>
            </w:pPr>
            <w:r w:rsidRPr="005005EC">
              <w:lastRenderedPageBreak/>
              <w:t>I, II, III</w:t>
            </w:r>
          </w:p>
        </w:tc>
        <w:tc>
          <w:tcPr>
            <w:tcW w:w="2197" w:type="dxa"/>
            <w:shd w:val="clear" w:color="auto" w:fill="auto"/>
            <w:tcMar>
              <w:left w:w="57" w:type="dxa"/>
              <w:right w:w="57" w:type="dxa"/>
            </w:tcMar>
          </w:tcPr>
          <w:p w14:paraId="097FF47F" w14:textId="152C4EF2" w:rsidR="007023F9" w:rsidRPr="005005EC" w:rsidRDefault="11A5DE37" w:rsidP="0019501F">
            <w:pPr>
              <w:numPr>
                <w:ilvl w:val="0"/>
                <w:numId w:val="26"/>
              </w:numPr>
              <w:spacing w:after="0"/>
              <w:ind w:left="374"/>
              <w:contextualSpacing/>
            </w:pPr>
            <w:r w:rsidRPr="005005EC">
              <w:t>I, II, III DUPAIS projekto etapuose į</w:t>
            </w:r>
            <w:r w:rsidR="48370B50" w:rsidRPr="005005EC">
              <w:t xml:space="preserve">vertinti  </w:t>
            </w:r>
            <w:r w:rsidR="18F4CDF9" w:rsidRPr="005005EC">
              <w:t>DUPAIS</w:t>
            </w:r>
            <w:r w:rsidR="48370B50" w:rsidRPr="005005EC">
              <w:t xml:space="preserve"> diegėjo parengti dokumentai ir </w:t>
            </w:r>
            <w:r w:rsidR="48370B50" w:rsidRPr="005005EC">
              <w:lastRenderedPageBreak/>
              <w:t>pateikti pasiūlymai dėl jų tvirtinimo.</w:t>
            </w:r>
          </w:p>
        </w:tc>
        <w:tc>
          <w:tcPr>
            <w:tcW w:w="2700" w:type="dxa"/>
            <w:shd w:val="clear" w:color="auto" w:fill="auto"/>
            <w:tcMar>
              <w:left w:w="57" w:type="dxa"/>
              <w:right w:w="57" w:type="dxa"/>
            </w:tcMar>
          </w:tcPr>
          <w:p w14:paraId="2375424E" w14:textId="7CC0AC60" w:rsidR="007023F9" w:rsidRPr="005005EC" w:rsidRDefault="27EA18D0" w:rsidP="00B714AA">
            <w:pPr>
              <w:numPr>
                <w:ilvl w:val="0"/>
                <w:numId w:val="26"/>
              </w:numPr>
              <w:spacing w:after="0" w:line="259" w:lineRule="auto"/>
              <w:ind w:left="374"/>
            </w:pPr>
            <w:r w:rsidRPr="005005EC">
              <w:lastRenderedPageBreak/>
              <w:t>DUPAIS</w:t>
            </w:r>
            <w:r w:rsidR="007023F9" w:rsidRPr="005005EC">
              <w:t xml:space="preserve"> diegėjo pateikta dokumentacija paslaugų teikėjo turi būti peržiūrėta </w:t>
            </w:r>
            <w:r w:rsidR="6CCC82CA" w:rsidRPr="005005EC">
              <w:t xml:space="preserve">per 6.7. </w:t>
            </w:r>
            <w:r w:rsidR="6CCC82CA" w:rsidRPr="005005EC">
              <w:lastRenderedPageBreak/>
              <w:t>punkte nurodytus terminus.</w:t>
            </w:r>
          </w:p>
        </w:tc>
      </w:tr>
      <w:tr w:rsidR="00362A95" w:rsidRPr="005005EC" w14:paraId="2936CD45" w14:textId="77777777" w:rsidTr="6C7DF3E6">
        <w:trPr>
          <w:trHeight w:val="300"/>
        </w:trPr>
        <w:tc>
          <w:tcPr>
            <w:tcW w:w="562" w:type="dxa"/>
            <w:shd w:val="clear" w:color="auto" w:fill="auto"/>
            <w:tcMar>
              <w:left w:w="57" w:type="dxa"/>
              <w:right w:w="57" w:type="dxa"/>
            </w:tcMar>
          </w:tcPr>
          <w:p w14:paraId="62ED1AD1" w14:textId="77777777" w:rsidR="00362A95" w:rsidRPr="005005EC" w:rsidRDefault="00362A95" w:rsidP="00362A95">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3D2AA855" w14:textId="1001568F" w:rsidR="00362A95" w:rsidRPr="002E38FD" w:rsidRDefault="00362A95" w:rsidP="00362A95">
            <w:pPr>
              <w:shd w:val="clear" w:color="auto" w:fill="FFFFFF"/>
              <w:autoSpaceDE w:val="0"/>
              <w:autoSpaceDN w:val="0"/>
              <w:ind w:firstLine="0"/>
            </w:pPr>
            <w:r w:rsidRPr="002E38FD">
              <w:t>Diegėjo parengtos duomenų migravimo dokumentacijos ir parinkto įrankio vertinimas</w:t>
            </w:r>
          </w:p>
        </w:tc>
        <w:tc>
          <w:tcPr>
            <w:tcW w:w="5846" w:type="dxa"/>
            <w:shd w:val="clear" w:color="auto" w:fill="auto"/>
            <w:tcMar>
              <w:left w:w="57" w:type="dxa"/>
              <w:right w:w="57" w:type="dxa"/>
            </w:tcMar>
          </w:tcPr>
          <w:p w14:paraId="4C0E13E3" w14:textId="77777777" w:rsidR="00362A95" w:rsidRPr="002E38FD" w:rsidRDefault="00362A95" w:rsidP="00362A95">
            <w:pPr>
              <w:ind w:firstLine="709"/>
            </w:pPr>
            <w:r w:rsidRPr="002E38FD">
              <w:t>Paslaugų apimtis I DUPAIS projekto etape:</w:t>
            </w:r>
          </w:p>
          <w:p w14:paraId="728263AC" w14:textId="77777777" w:rsidR="00362A95" w:rsidRPr="002E38FD" w:rsidRDefault="00362A95" w:rsidP="00362A95">
            <w:pPr>
              <w:pStyle w:val="Sraopastraipa"/>
              <w:numPr>
                <w:ilvl w:val="1"/>
                <w:numId w:val="12"/>
              </w:numPr>
              <w:spacing w:after="0"/>
              <w:rPr>
                <w:rFonts w:ascii="Times New Roman" w:hAnsi="Times New Roman"/>
                <w:sz w:val="24"/>
                <w:szCs w:val="24"/>
              </w:rPr>
            </w:pPr>
            <w:r w:rsidRPr="002E38FD">
              <w:rPr>
                <w:rFonts w:ascii="Times New Roman" w:hAnsi="Times New Roman"/>
                <w:sz w:val="24"/>
                <w:szCs w:val="24"/>
              </w:rPr>
              <w:t>preliminarus vertintinų dokumentų sąrašas:</w:t>
            </w:r>
          </w:p>
          <w:p w14:paraId="68DEBC89" w14:textId="77777777" w:rsidR="00362A95" w:rsidRPr="002E38FD" w:rsidRDefault="00362A95" w:rsidP="00362A95">
            <w:pPr>
              <w:pStyle w:val="Sraopastraipa"/>
              <w:numPr>
                <w:ilvl w:val="2"/>
                <w:numId w:val="12"/>
              </w:numPr>
              <w:spacing w:after="0"/>
              <w:rPr>
                <w:rStyle w:val="normaltextrun"/>
                <w:rFonts w:ascii="Times New Roman" w:hAnsi="Times New Roman"/>
                <w:sz w:val="24"/>
                <w:szCs w:val="24"/>
              </w:rPr>
            </w:pPr>
            <w:r w:rsidRPr="002E38FD">
              <w:rPr>
                <w:rFonts w:ascii="Times New Roman" w:hAnsi="Times New Roman"/>
                <w:sz w:val="24"/>
                <w:szCs w:val="24"/>
              </w:rPr>
              <w:t xml:space="preserve">I DUPAIS projekto etape </w:t>
            </w:r>
            <w:r w:rsidRPr="002E38FD">
              <w:rPr>
                <w:rStyle w:val="normaltextrun"/>
                <w:rFonts w:ascii="Times New Roman" w:hAnsi="Times New Roman"/>
                <w:color w:val="000000"/>
                <w:sz w:val="24"/>
                <w:szCs w:val="24"/>
                <w:bdr w:val="none" w:sz="0" w:space="0" w:color="auto" w:frame="1"/>
              </w:rPr>
              <w:t xml:space="preserve">duomenų migravimo planas,  </w:t>
            </w:r>
          </w:p>
          <w:p w14:paraId="7A65BCA7" w14:textId="77777777" w:rsidR="00362A95" w:rsidRPr="002E38FD" w:rsidRDefault="00362A95" w:rsidP="00362A95">
            <w:pPr>
              <w:pStyle w:val="Sraopastraipa"/>
              <w:numPr>
                <w:ilvl w:val="2"/>
                <w:numId w:val="12"/>
              </w:numPr>
              <w:spacing w:after="0"/>
              <w:rPr>
                <w:rStyle w:val="normaltextrun"/>
                <w:rFonts w:ascii="Times New Roman" w:hAnsi="Times New Roman"/>
                <w:sz w:val="24"/>
                <w:szCs w:val="24"/>
              </w:rPr>
            </w:pPr>
            <w:r w:rsidRPr="002E38FD">
              <w:rPr>
                <w:rStyle w:val="normaltextrun"/>
                <w:rFonts w:ascii="Times New Roman" w:hAnsi="Times New Roman"/>
                <w:color w:val="000000"/>
                <w:sz w:val="24"/>
                <w:szCs w:val="24"/>
                <w:bdr w:val="none" w:sz="0" w:space="0" w:color="auto" w:frame="1"/>
              </w:rPr>
              <w:t xml:space="preserve">automatinės migravimo priemonės ir įrankiai, jų aprašymai ir instrukcijos; </w:t>
            </w:r>
          </w:p>
          <w:p w14:paraId="4A3B6B6F" w14:textId="77777777" w:rsidR="00362A95" w:rsidRPr="002E38FD" w:rsidRDefault="00362A95" w:rsidP="00362A95">
            <w:pPr>
              <w:pStyle w:val="Sraopastraipa"/>
              <w:numPr>
                <w:ilvl w:val="2"/>
                <w:numId w:val="12"/>
              </w:numPr>
              <w:spacing w:after="0"/>
              <w:rPr>
                <w:rStyle w:val="normaltextrun"/>
                <w:rFonts w:ascii="Times New Roman" w:hAnsi="Times New Roman"/>
                <w:sz w:val="24"/>
                <w:szCs w:val="24"/>
              </w:rPr>
            </w:pPr>
            <w:r w:rsidRPr="002E38FD">
              <w:rPr>
                <w:rStyle w:val="normaltextrun"/>
                <w:rFonts w:ascii="Times New Roman" w:hAnsi="Times New Roman"/>
                <w:color w:val="000000"/>
                <w:sz w:val="24"/>
                <w:szCs w:val="24"/>
                <w:bdr w:val="none" w:sz="0" w:space="0" w:color="auto" w:frame="1"/>
              </w:rPr>
              <w:t>duomenų migravimo šablonai;</w:t>
            </w:r>
          </w:p>
          <w:p w14:paraId="764B513A" w14:textId="77777777" w:rsidR="00362A95" w:rsidRPr="002E38FD" w:rsidRDefault="00362A95" w:rsidP="00362A95">
            <w:pPr>
              <w:pStyle w:val="Sraopastraipa"/>
              <w:numPr>
                <w:ilvl w:val="2"/>
                <w:numId w:val="12"/>
              </w:numPr>
              <w:spacing w:after="0"/>
              <w:rPr>
                <w:rFonts w:ascii="Times New Roman" w:hAnsi="Times New Roman"/>
                <w:sz w:val="24"/>
                <w:szCs w:val="24"/>
              </w:rPr>
            </w:pPr>
            <w:r w:rsidRPr="002E38FD">
              <w:rPr>
                <w:rFonts w:ascii="Times New Roman" w:hAnsi="Times New Roman"/>
                <w:sz w:val="24"/>
                <w:szCs w:val="24"/>
              </w:rPr>
              <w:t>testavimo scenarijai;</w:t>
            </w:r>
          </w:p>
          <w:p w14:paraId="434AAA7B" w14:textId="77777777" w:rsidR="00362A95" w:rsidRPr="002E38FD" w:rsidRDefault="00362A95" w:rsidP="00362A95">
            <w:pPr>
              <w:pStyle w:val="Sraopastraipa"/>
              <w:numPr>
                <w:ilvl w:val="2"/>
                <w:numId w:val="12"/>
              </w:numPr>
              <w:spacing w:after="0"/>
              <w:rPr>
                <w:rFonts w:ascii="Times New Roman" w:hAnsi="Times New Roman"/>
                <w:sz w:val="24"/>
                <w:szCs w:val="24"/>
              </w:rPr>
            </w:pPr>
            <w:r w:rsidRPr="002E38FD">
              <w:rPr>
                <w:rFonts w:ascii="Times New Roman" w:hAnsi="Times New Roman"/>
                <w:sz w:val="24"/>
                <w:szCs w:val="24"/>
              </w:rPr>
              <w:t>dalyvavimas duomenų migravimo testavimo sesijose;</w:t>
            </w:r>
          </w:p>
          <w:p w14:paraId="205839F9" w14:textId="02C301E1" w:rsidR="00362A95" w:rsidRPr="002E38FD" w:rsidRDefault="00362A95" w:rsidP="00362A95">
            <w:pPr>
              <w:pStyle w:val="Sraopastraipa"/>
              <w:numPr>
                <w:ilvl w:val="2"/>
                <w:numId w:val="12"/>
              </w:numPr>
              <w:rPr>
                <w:rFonts w:ascii="Times New Roman" w:hAnsi="Times New Roman"/>
                <w:sz w:val="24"/>
                <w:szCs w:val="24"/>
              </w:rPr>
            </w:pPr>
            <w:r w:rsidRPr="002E38FD">
              <w:rPr>
                <w:rFonts w:ascii="Times New Roman" w:hAnsi="Times New Roman"/>
                <w:sz w:val="24"/>
                <w:szCs w:val="24"/>
              </w:rPr>
              <w:t>rekomendacijų teikimas dėl testavimo metu nustatytų klaidų pašalinimo ir galimo funkcionalumo (proceso) realizavimo;</w:t>
            </w:r>
          </w:p>
          <w:p w14:paraId="288887A4" w14:textId="2F687480" w:rsidR="00362A95" w:rsidRPr="002E38FD" w:rsidRDefault="00362A95" w:rsidP="00ED683E">
            <w:pPr>
              <w:pStyle w:val="Sraopastraipa"/>
              <w:numPr>
                <w:ilvl w:val="2"/>
                <w:numId w:val="12"/>
              </w:numPr>
              <w:spacing w:after="0"/>
              <w:rPr>
                <w:rFonts w:ascii="Times New Roman" w:hAnsi="Times New Roman"/>
                <w:sz w:val="24"/>
                <w:szCs w:val="24"/>
              </w:rPr>
            </w:pPr>
            <w:r w:rsidRPr="002E38FD">
              <w:rPr>
                <w:rFonts w:ascii="Times New Roman" w:hAnsi="Times New Roman"/>
                <w:sz w:val="24"/>
                <w:szCs w:val="24"/>
              </w:rPr>
              <w:t xml:space="preserve">Duomenų migravimo </w:t>
            </w:r>
            <w:r w:rsidR="00A1623C" w:rsidRPr="002E38FD">
              <w:rPr>
                <w:rFonts w:ascii="Times New Roman" w:hAnsi="Times New Roman"/>
                <w:sz w:val="24"/>
                <w:szCs w:val="24"/>
              </w:rPr>
              <w:t xml:space="preserve">dokumentacijos ir </w:t>
            </w:r>
            <w:r w:rsidRPr="002E38FD">
              <w:rPr>
                <w:rFonts w:ascii="Times New Roman" w:hAnsi="Times New Roman"/>
                <w:sz w:val="24"/>
                <w:szCs w:val="24"/>
              </w:rPr>
              <w:t>testavimo vertinimo ataskaitos parengimas.</w:t>
            </w:r>
          </w:p>
        </w:tc>
        <w:tc>
          <w:tcPr>
            <w:tcW w:w="1624" w:type="dxa"/>
            <w:shd w:val="clear" w:color="auto" w:fill="auto"/>
            <w:tcMar>
              <w:left w:w="57" w:type="dxa"/>
              <w:right w:w="57" w:type="dxa"/>
            </w:tcMar>
          </w:tcPr>
          <w:p w14:paraId="18C8725A" w14:textId="369E47A9" w:rsidR="00362A95" w:rsidRPr="002E38FD" w:rsidRDefault="00362A95" w:rsidP="00362A95">
            <w:pPr>
              <w:ind w:firstLine="709"/>
            </w:pPr>
            <w:r w:rsidRPr="002E38FD">
              <w:t>I</w:t>
            </w:r>
          </w:p>
        </w:tc>
        <w:tc>
          <w:tcPr>
            <w:tcW w:w="2197" w:type="dxa"/>
            <w:shd w:val="clear" w:color="auto" w:fill="auto"/>
            <w:tcMar>
              <w:left w:w="57" w:type="dxa"/>
              <w:right w:w="57" w:type="dxa"/>
            </w:tcMar>
          </w:tcPr>
          <w:p w14:paraId="20E855EF" w14:textId="5E7E8B1D" w:rsidR="00A1623C" w:rsidRPr="002E38FD" w:rsidRDefault="00A1623C" w:rsidP="00362A95">
            <w:pPr>
              <w:numPr>
                <w:ilvl w:val="0"/>
                <w:numId w:val="26"/>
              </w:numPr>
              <w:spacing w:after="0"/>
              <w:ind w:left="374"/>
              <w:contextualSpacing/>
            </w:pPr>
            <w:r w:rsidRPr="002E38FD">
              <w:t>Duomenų migravimo plano, migravimo priemonių ir įrankių, jų aprašymų ir instrukcijų , duomenų migravimo šablonų vertinimo ataskaita ir išvados;</w:t>
            </w:r>
          </w:p>
          <w:p w14:paraId="665DAA3C" w14:textId="63236D75" w:rsidR="00362A95" w:rsidRPr="002E38FD" w:rsidRDefault="00A1623C" w:rsidP="00362A95">
            <w:pPr>
              <w:numPr>
                <w:ilvl w:val="0"/>
                <w:numId w:val="26"/>
              </w:numPr>
              <w:spacing w:after="0"/>
              <w:ind w:left="374"/>
              <w:contextualSpacing/>
            </w:pPr>
            <w:r w:rsidRPr="002E38FD">
              <w:t>Testavimo scenarijų vertinimo ataskaitos ir  išvados</w:t>
            </w:r>
            <w:r w:rsidR="002E38FD">
              <w:t>.</w:t>
            </w:r>
          </w:p>
          <w:p w14:paraId="5CD79D04" w14:textId="22426E7B" w:rsidR="00A1623C" w:rsidRPr="002E38FD" w:rsidRDefault="00A1623C" w:rsidP="00ED683E">
            <w:pPr>
              <w:spacing w:after="0"/>
              <w:ind w:left="374" w:firstLine="0"/>
              <w:contextualSpacing/>
            </w:pPr>
          </w:p>
        </w:tc>
        <w:tc>
          <w:tcPr>
            <w:tcW w:w="2700" w:type="dxa"/>
            <w:shd w:val="clear" w:color="auto" w:fill="auto"/>
            <w:tcMar>
              <w:left w:w="57" w:type="dxa"/>
              <w:right w:w="57" w:type="dxa"/>
            </w:tcMar>
          </w:tcPr>
          <w:p w14:paraId="3694DD83" w14:textId="73B3A1F5" w:rsidR="006036C9" w:rsidRPr="002E38FD" w:rsidRDefault="006036C9" w:rsidP="006036C9">
            <w:pPr>
              <w:pStyle w:val="Sraopastraipa"/>
              <w:numPr>
                <w:ilvl w:val="0"/>
                <w:numId w:val="26"/>
              </w:numPr>
              <w:rPr>
                <w:rFonts w:ascii="Times New Roman" w:eastAsia="Times New Roman" w:hAnsi="Times New Roman"/>
                <w:sz w:val="24"/>
                <w:szCs w:val="24"/>
                <w:lang w:eastAsia="lt-LT"/>
              </w:rPr>
            </w:pPr>
            <w:r w:rsidRPr="002E38FD">
              <w:rPr>
                <w:rFonts w:ascii="Times New Roman" w:eastAsia="Times New Roman" w:hAnsi="Times New Roman"/>
                <w:sz w:val="24"/>
                <w:szCs w:val="24"/>
                <w:lang w:eastAsia="lt-LT"/>
              </w:rPr>
              <w:t xml:space="preserve">DUPAIS </w:t>
            </w:r>
            <w:r w:rsidR="00A917AA" w:rsidRPr="002E38FD">
              <w:rPr>
                <w:rFonts w:ascii="Times New Roman" w:eastAsia="Times New Roman" w:hAnsi="Times New Roman"/>
                <w:sz w:val="24"/>
                <w:szCs w:val="24"/>
                <w:lang w:eastAsia="lt-LT"/>
              </w:rPr>
              <w:t>duomenų migravimo</w:t>
            </w:r>
            <w:r w:rsidRPr="002E38FD">
              <w:rPr>
                <w:rFonts w:ascii="Times New Roman" w:eastAsia="Times New Roman" w:hAnsi="Times New Roman"/>
                <w:sz w:val="24"/>
                <w:szCs w:val="24"/>
                <w:lang w:eastAsia="lt-LT"/>
              </w:rPr>
              <w:t xml:space="preserve"> ataskait</w:t>
            </w:r>
            <w:r w:rsidR="00A917AA" w:rsidRPr="002E38FD">
              <w:rPr>
                <w:rFonts w:ascii="Times New Roman" w:eastAsia="Times New Roman" w:hAnsi="Times New Roman"/>
                <w:sz w:val="24"/>
                <w:szCs w:val="24"/>
                <w:lang w:eastAsia="lt-LT"/>
              </w:rPr>
              <w:t>os</w:t>
            </w:r>
            <w:r w:rsidRPr="002E38FD">
              <w:rPr>
                <w:rFonts w:ascii="Times New Roman" w:eastAsia="Times New Roman" w:hAnsi="Times New Roman"/>
                <w:sz w:val="24"/>
                <w:szCs w:val="24"/>
                <w:lang w:eastAsia="lt-LT"/>
              </w:rPr>
              <w:t xml:space="preserve">  parengiam</w:t>
            </w:r>
            <w:r w:rsidR="00A917AA" w:rsidRPr="002E38FD">
              <w:rPr>
                <w:rFonts w:ascii="Times New Roman" w:eastAsia="Times New Roman" w:hAnsi="Times New Roman"/>
                <w:sz w:val="24"/>
                <w:szCs w:val="24"/>
                <w:lang w:eastAsia="lt-LT"/>
              </w:rPr>
              <w:t>os</w:t>
            </w:r>
            <w:r w:rsidRPr="002E38FD">
              <w:rPr>
                <w:rFonts w:ascii="Times New Roman" w:eastAsia="Times New Roman" w:hAnsi="Times New Roman"/>
                <w:sz w:val="24"/>
                <w:szCs w:val="24"/>
                <w:lang w:eastAsia="lt-LT"/>
              </w:rPr>
              <w:t xml:space="preserve"> pagal techninės priežiūros paslaugų teikimo darbo reglamente numatytą terminą</w:t>
            </w:r>
            <w:r w:rsidR="00A917AA" w:rsidRPr="002E38FD">
              <w:rPr>
                <w:rFonts w:ascii="Times New Roman" w:eastAsia="Times New Roman" w:hAnsi="Times New Roman"/>
                <w:sz w:val="24"/>
                <w:szCs w:val="24"/>
                <w:lang w:eastAsia="lt-LT"/>
              </w:rPr>
              <w:t>.</w:t>
            </w:r>
          </w:p>
          <w:p w14:paraId="56AF96BE" w14:textId="77777777" w:rsidR="00362A95" w:rsidRPr="002E38FD" w:rsidRDefault="00362A95" w:rsidP="00362A95">
            <w:pPr>
              <w:numPr>
                <w:ilvl w:val="0"/>
                <w:numId w:val="26"/>
              </w:numPr>
              <w:spacing w:after="0" w:line="259" w:lineRule="auto"/>
              <w:ind w:left="374"/>
            </w:pPr>
          </w:p>
        </w:tc>
      </w:tr>
      <w:tr w:rsidR="00362A95" w:rsidRPr="005005EC" w14:paraId="62CD6710" w14:textId="77777777" w:rsidTr="6C7DF3E6">
        <w:trPr>
          <w:trHeight w:val="300"/>
        </w:trPr>
        <w:tc>
          <w:tcPr>
            <w:tcW w:w="562" w:type="dxa"/>
            <w:shd w:val="clear" w:color="auto" w:fill="auto"/>
            <w:tcMar>
              <w:left w:w="57" w:type="dxa"/>
              <w:right w:w="57" w:type="dxa"/>
            </w:tcMar>
          </w:tcPr>
          <w:p w14:paraId="3B33C753" w14:textId="77777777" w:rsidR="00362A95" w:rsidRPr="005005EC" w:rsidRDefault="00362A95" w:rsidP="00362A95">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4C72A10E" w14:textId="5F81A0C4" w:rsidR="00362A95" w:rsidRPr="005005EC" w:rsidRDefault="00362A95" w:rsidP="00362A95">
            <w:pPr>
              <w:shd w:val="clear" w:color="auto" w:fill="FFFFFF"/>
              <w:autoSpaceDE w:val="0"/>
              <w:autoSpaceDN w:val="0"/>
              <w:ind w:firstLine="0"/>
            </w:pPr>
            <w:r w:rsidRPr="005005EC">
              <w:t xml:space="preserve">Aktyvus dalyvavimas DUPAIS priėmimo testavimo sesijose ir testavimo dokumentų </w:t>
            </w:r>
            <w:r w:rsidRPr="005005EC">
              <w:lastRenderedPageBreak/>
              <w:t>rengimas bei vertinimas.</w:t>
            </w:r>
          </w:p>
        </w:tc>
        <w:tc>
          <w:tcPr>
            <w:tcW w:w="5846" w:type="dxa"/>
            <w:shd w:val="clear" w:color="auto" w:fill="auto"/>
            <w:tcMar>
              <w:left w:w="57" w:type="dxa"/>
              <w:right w:w="57" w:type="dxa"/>
            </w:tcMar>
          </w:tcPr>
          <w:p w14:paraId="6499711F" w14:textId="77777777" w:rsidR="00362A95" w:rsidRPr="005005EC" w:rsidRDefault="00362A95" w:rsidP="00362A95">
            <w:pPr>
              <w:ind w:firstLine="709"/>
            </w:pPr>
            <w:r w:rsidRPr="005005EC">
              <w:lastRenderedPageBreak/>
              <w:t>Paslaugos apimtis:</w:t>
            </w:r>
          </w:p>
          <w:p w14:paraId="609B7F8D" w14:textId="06A1DABC" w:rsidR="00362A95" w:rsidRPr="005005EC" w:rsidRDefault="00362A95" w:rsidP="00362A95">
            <w:pPr>
              <w:numPr>
                <w:ilvl w:val="1"/>
                <w:numId w:val="12"/>
              </w:numPr>
              <w:tabs>
                <w:tab w:val="left" w:pos="793"/>
              </w:tabs>
              <w:spacing w:after="0"/>
              <w:ind w:left="0" w:firstLine="76"/>
              <w:contextualSpacing/>
            </w:pPr>
            <w:r w:rsidRPr="005005EC">
              <w:t xml:space="preserve"> I, II, III DUPAIS projekto etapo testavimo plano, metodikos ir testavimo scenarijų vertinimas;</w:t>
            </w:r>
          </w:p>
          <w:p w14:paraId="6D95A6B3" w14:textId="649959CA" w:rsidR="00362A95" w:rsidRPr="005005EC" w:rsidRDefault="00362A95" w:rsidP="00362A95">
            <w:pPr>
              <w:numPr>
                <w:ilvl w:val="1"/>
                <w:numId w:val="12"/>
              </w:numPr>
              <w:tabs>
                <w:tab w:val="left" w:pos="793"/>
              </w:tabs>
              <w:spacing w:after="0"/>
              <w:ind w:left="0" w:firstLine="76"/>
              <w:contextualSpacing/>
            </w:pPr>
            <w:r w:rsidRPr="005005EC">
              <w:t>Dalyvavimas visų I, II, III DUPAIS projekto etapų priėmimo testavimo sesijose;</w:t>
            </w:r>
          </w:p>
          <w:p w14:paraId="21290535" w14:textId="6A16751E" w:rsidR="00362A95" w:rsidRPr="005005EC" w:rsidRDefault="00362A95" w:rsidP="00362A95">
            <w:pPr>
              <w:numPr>
                <w:ilvl w:val="1"/>
                <w:numId w:val="12"/>
              </w:numPr>
              <w:tabs>
                <w:tab w:val="left" w:pos="793"/>
              </w:tabs>
              <w:spacing w:after="0"/>
              <w:ind w:left="0" w:firstLine="76"/>
              <w:contextualSpacing/>
            </w:pPr>
            <w:r w:rsidRPr="005005EC">
              <w:t xml:space="preserve">I, II, III DUPAIS projekto etapų priėmimo testavimo metu identifikuotų klaidų kritiškumo vertinimas, </w:t>
            </w:r>
            <w:r w:rsidRPr="005005EC">
              <w:lastRenderedPageBreak/>
              <w:t>remiantis suderintu DUPAIS priėmimo testavimo planu ir metodikos dokumentu;</w:t>
            </w:r>
          </w:p>
          <w:p w14:paraId="3DB9968C" w14:textId="7A97FED3" w:rsidR="00362A95" w:rsidRPr="005005EC" w:rsidRDefault="00362A95" w:rsidP="00362A95">
            <w:pPr>
              <w:numPr>
                <w:ilvl w:val="1"/>
                <w:numId w:val="12"/>
              </w:numPr>
              <w:tabs>
                <w:tab w:val="left" w:pos="793"/>
              </w:tabs>
              <w:spacing w:after="0"/>
              <w:ind w:left="0" w:firstLine="76"/>
              <w:contextualSpacing/>
            </w:pPr>
            <w:r w:rsidRPr="005005EC">
              <w:t>I, II, III DUPAIS projekto etapų pagal poreikį, rekomendacijų teikimas dėl priėmimo testavimo metu nustatytų klaidų pašalinimo ir galimo funkcionalumo (proceso) realizavimo;</w:t>
            </w:r>
          </w:p>
          <w:p w14:paraId="13D15FF7" w14:textId="3417D951" w:rsidR="00362A95" w:rsidRPr="005005EC" w:rsidRDefault="00362A95" w:rsidP="00362A95">
            <w:pPr>
              <w:numPr>
                <w:ilvl w:val="1"/>
                <w:numId w:val="12"/>
              </w:numPr>
              <w:tabs>
                <w:tab w:val="left" w:pos="793"/>
              </w:tabs>
              <w:spacing w:after="0"/>
              <w:ind w:left="0" w:firstLine="76"/>
              <w:contextualSpacing/>
            </w:pPr>
            <w:r w:rsidRPr="005005EC">
              <w:t>I, II, III DUPAIS projekto etapo priėmimo testavimo ataskaitos (parengtos pagal DUPAIS diegėjo parengtą priėmimo testavimo ataskaitą), apimančios apibendrintus rezultatus  bei išvadas, parengimas.</w:t>
            </w:r>
          </w:p>
        </w:tc>
        <w:tc>
          <w:tcPr>
            <w:tcW w:w="1624" w:type="dxa"/>
            <w:shd w:val="clear" w:color="auto" w:fill="auto"/>
            <w:tcMar>
              <w:left w:w="57" w:type="dxa"/>
              <w:right w:w="57" w:type="dxa"/>
            </w:tcMar>
          </w:tcPr>
          <w:p w14:paraId="0DB08E4C" w14:textId="1CE9989D" w:rsidR="00362A95" w:rsidRPr="005005EC" w:rsidRDefault="00362A95" w:rsidP="00362A95">
            <w:pPr>
              <w:ind w:firstLine="709"/>
            </w:pPr>
            <w:r w:rsidRPr="005005EC">
              <w:lastRenderedPageBreak/>
              <w:t>I, II, III</w:t>
            </w:r>
          </w:p>
        </w:tc>
        <w:tc>
          <w:tcPr>
            <w:tcW w:w="2197" w:type="dxa"/>
            <w:shd w:val="clear" w:color="auto" w:fill="auto"/>
            <w:tcMar>
              <w:left w:w="57" w:type="dxa"/>
              <w:right w:w="57" w:type="dxa"/>
            </w:tcMar>
          </w:tcPr>
          <w:p w14:paraId="625B37CF" w14:textId="5C4EF68A" w:rsidR="00362A95" w:rsidRPr="005005EC" w:rsidRDefault="00362A95" w:rsidP="00362A95">
            <w:pPr>
              <w:numPr>
                <w:ilvl w:val="0"/>
                <w:numId w:val="29"/>
              </w:numPr>
              <w:spacing w:after="0"/>
              <w:ind w:left="374"/>
              <w:contextualSpacing/>
            </w:pPr>
            <w:r w:rsidRPr="005005EC">
              <w:t>I, II, III DUPAIS projekto etapo testavimo plano ir metodikos vertinimo ataskaita ir išvados;</w:t>
            </w:r>
          </w:p>
          <w:p w14:paraId="6078D910" w14:textId="63142DA9" w:rsidR="00362A95" w:rsidRPr="005005EC" w:rsidRDefault="00362A95" w:rsidP="00362A95">
            <w:pPr>
              <w:numPr>
                <w:ilvl w:val="0"/>
                <w:numId w:val="29"/>
              </w:numPr>
              <w:spacing w:after="0"/>
              <w:ind w:left="374"/>
              <w:contextualSpacing/>
            </w:pPr>
            <w:r w:rsidRPr="005005EC">
              <w:lastRenderedPageBreak/>
              <w:t>Kiekvieno DUPAIS kūrimo etapo testavimo scenarijų vertinimo ataskaita ir išvados;</w:t>
            </w:r>
          </w:p>
          <w:p w14:paraId="172C24FD" w14:textId="379DE2F6" w:rsidR="00362A95" w:rsidRPr="005005EC" w:rsidRDefault="00362A95" w:rsidP="00362A95">
            <w:pPr>
              <w:numPr>
                <w:ilvl w:val="0"/>
                <w:numId w:val="29"/>
              </w:numPr>
              <w:spacing w:after="0"/>
              <w:ind w:left="374"/>
              <w:contextualSpacing/>
            </w:pPr>
            <w:r w:rsidRPr="005005EC">
              <w:t>Galutinė DUPAIS priėmimo testavimo ataskaita turi būti suderinta su Perkančiąja organizacija.</w:t>
            </w:r>
          </w:p>
        </w:tc>
        <w:tc>
          <w:tcPr>
            <w:tcW w:w="2700" w:type="dxa"/>
            <w:shd w:val="clear" w:color="auto" w:fill="auto"/>
            <w:tcMar>
              <w:left w:w="57" w:type="dxa"/>
              <w:right w:w="57" w:type="dxa"/>
            </w:tcMar>
          </w:tcPr>
          <w:p w14:paraId="1393C026" w14:textId="53CBFCC0" w:rsidR="00362A95" w:rsidRPr="005005EC" w:rsidRDefault="00362A95" w:rsidP="00362A95">
            <w:pPr>
              <w:numPr>
                <w:ilvl w:val="0"/>
                <w:numId w:val="29"/>
              </w:numPr>
              <w:spacing w:after="0"/>
              <w:ind w:left="374"/>
              <w:contextualSpacing/>
            </w:pPr>
            <w:r w:rsidRPr="005005EC">
              <w:lastRenderedPageBreak/>
              <w:t xml:space="preserve">I, II, III DUPAIS projekto etapų testavimo plano, metodikos ir testavimo scenarijų vertinimo ataskaitos ir išvados parengiamos, likus ne mažiau kaip 5 darbo </w:t>
            </w:r>
            <w:r w:rsidRPr="005005EC">
              <w:lastRenderedPageBreak/>
              <w:t>dienoms iki kiekvieno DUPAIS projekto etapo pirmos priėmimo testavimo sesijos.</w:t>
            </w:r>
          </w:p>
          <w:p w14:paraId="263F3B29" w14:textId="10D567CC" w:rsidR="00362A95" w:rsidRPr="005005EC" w:rsidRDefault="00362A95" w:rsidP="00362A95">
            <w:pPr>
              <w:numPr>
                <w:ilvl w:val="0"/>
                <w:numId w:val="29"/>
              </w:numPr>
              <w:spacing w:after="0"/>
              <w:ind w:left="374"/>
              <w:contextualSpacing/>
            </w:pPr>
            <w:r w:rsidRPr="005005EC">
              <w:t>Galutinė DUPAIS priėmimo testavimo ataskaita pateikiama per 10 darbo dienų nuo kiekvienos DUPAIS projekto etapo paskutinės priėmimo testavimo sesijos.</w:t>
            </w:r>
          </w:p>
        </w:tc>
      </w:tr>
      <w:tr w:rsidR="00362A95" w:rsidRPr="005005EC" w14:paraId="589DE0FC" w14:textId="77777777" w:rsidTr="6C7DF3E6">
        <w:trPr>
          <w:trHeight w:val="300"/>
        </w:trPr>
        <w:tc>
          <w:tcPr>
            <w:tcW w:w="562" w:type="dxa"/>
            <w:shd w:val="clear" w:color="auto" w:fill="auto"/>
            <w:tcMar>
              <w:left w:w="57" w:type="dxa"/>
              <w:right w:w="57" w:type="dxa"/>
            </w:tcMar>
          </w:tcPr>
          <w:p w14:paraId="7CF7C27A" w14:textId="77777777" w:rsidR="00362A95" w:rsidRPr="005005EC" w:rsidRDefault="00362A95" w:rsidP="00362A95">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47ECB137" w14:textId="43A7A389" w:rsidR="00362A95" w:rsidRPr="005005EC" w:rsidRDefault="00362A95" w:rsidP="00362A95">
            <w:pPr>
              <w:shd w:val="clear" w:color="auto" w:fill="FFFFFF"/>
              <w:autoSpaceDE w:val="0"/>
              <w:autoSpaceDN w:val="0"/>
              <w:ind w:firstLine="0"/>
            </w:pPr>
            <w:r w:rsidRPr="005005EC">
              <w:t>DUPAIS vartotojų sąsajos (angl.</w:t>
            </w:r>
            <w:r w:rsidRPr="005005EC">
              <w:rPr>
                <w:i/>
              </w:rPr>
              <w:t xml:space="preserve"> </w:t>
            </w:r>
            <w:proofErr w:type="spellStart"/>
            <w:r w:rsidRPr="005005EC">
              <w:rPr>
                <w:i/>
              </w:rPr>
              <w:t>Usability</w:t>
            </w:r>
            <w:proofErr w:type="spellEnd"/>
            <w:r w:rsidRPr="005005EC">
              <w:t>) atitikties ergonominiams reikalavimams vertinimas DUPAIS kūrimo pradžioje ir pabaigoje</w:t>
            </w:r>
          </w:p>
        </w:tc>
        <w:tc>
          <w:tcPr>
            <w:tcW w:w="5846" w:type="dxa"/>
            <w:shd w:val="clear" w:color="auto" w:fill="auto"/>
            <w:tcMar>
              <w:left w:w="57" w:type="dxa"/>
              <w:right w:w="57" w:type="dxa"/>
            </w:tcMar>
          </w:tcPr>
          <w:p w14:paraId="5E575E39" w14:textId="53AC425E" w:rsidR="00362A95" w:rsidRPr="005005EC" w:rsidRDefault="00362A95" w:rsidP="00362A95">
            <w:pPr>
              <w:ind w:firstLine="709"/>
              <w:rPr>
                <w:rFonts w:eastAsia="Calibri"/>
              </w:rPr>
            </w:pPr>
            <w:r w:rsidRPr="005005EC">
              <w:rPr>
                <w:rFonts w:eastAsia="Calibri"/>
              </w:rPr>
              <w:t>Paslaugos apimtis</w:t>
            </w:r>
            <w:r w:rsidRPr="005005EC">
              <w:t xml:space="preserve"> I ir II DUPAIS projekto etapuose</w:t>
            </w:r>
            <w:r w:rsidRPr="005005EC">
              <w:rPr>
                <w:rFonts w:eastAsia="Calibri"/>
              </w:rPr>
              <w:t>:</w:t>
            </w:r>
          </w:p>
          <w:p w14:paraId="58C6A957" w14:textId="2C73968B" w:rsidR="00362A95" w:rsidRPr="005005EC" w:rsidRDefault="00362A95" w:rsidP="00362A95">
            <w:pPr>
              <w:numPr>
                <w:ilvl w:val="1"/>
                <w:numId w:val="12"/>
              </w:numPr>
              <w:tabs>
                <w:tab w:val="left" w:pos="651"/>
                <w:tab w:val="left" w:pos="793"/>
              </w:tabs>
              <w:spacing w:after="0"/>
              <w:ind w:left="0" w:firstLine="76"/>
              <w:contextualSpacing/>
              <w:rPr>
                <w:rFonts w:eastAsia="Calibri"/>
              </w:rPr>
            </w:pPr>
            <w:r w:rsidRPr="005005EC">
              <w:t>DUPAIS vartotojų (įskaitant administratorius) sąsajos (angl.</w:t>
            </w:r>
            <w:r w:rsidRPr="005005EC">
              <w:rPr>
                <w:i/>
              </w:rPr>
              <w:t xml:space="preserve"> </w:t>
            </w:r>
            <w:proofErr w:type="spellStart"/>
            <w:r w:rsidRPr="005005EC">
              <w:rPr>
                <w:i/>
              </w:rPr>
              <w:t>Usability</w:t>
            </w:r>
            <w:proofErr w:type="spellEnd"/>
            <w:r w:rsidRPr="005005EC">
              <w:t>) atitikties ergonominiams reikalavimams vertinimo metodikos parengimas;</w:t>
            </w:r>
          </w:p>
          <w:p w14:paraId="585B5961" w14:textId="1FA0F70E" w:rsidR="00362A95" w:rsidRPr="005005EC" w:rsidRDefault="00362A95" w:rsidP="00362A95">
            <w:pPr>
              <w:numPr>
                <w:ilvl w:val="1"/>
                <w:numId w:val="12"/>
              </w:numPr>
              <w:tabs>
                <w:tab w:val="left" w:pos="651"/>
                <w:tab w:val="left" w:pos="793"/>
              </w:tabs>
              <w:spacing w:after="0"/>
              <w:ind w:left="0" w:firstLine="76"/>
              <w:contextualSpacing/>
              <w:rPr>
                <w:rFonts w:eastAsia="Calibri"/>
              </w:rPr>
            </w:pPr>
            <w:r w:rsidRPr="005005EC">
              <w:t>DUPAIS vartotojų sąsajos pritaikymo neįgaliesiems testavimas;</w:t>
            </w:r>
          </w:p>
          <w:p w14:paraId="4380B1DC" w14:textId="16AA1F47" w:rsidR="00362A95" w:rsidRPr="005005EC" w:rsidRDefault="00362A95" w:rsidP="00362A95">
            <w:pPr>
              <w:numPr>
                <w:ilvl w:val="1"/>
                <w:numId w:val="12"/>
              </w:numPr>
              <w:tabs>
                <w:tab w:val="left" w:pos="651"/>
                <w:tab w:val="left" w:pos="793"/>
              </w:tabs>
              <w:spacing w:after="0"/>
              <w:ind w:left="0" w:firstLine="76"/>
              <w:contextualSpacing/>
              <w:rPr>
                <w:rFonts w:eastAsia="Calibri"/>
              </w:rPr>
            </w:pPr>
            <w:r w:rsidRPr="005005EC">
              <w:t xml:space="preserve">DUPAIS vartotojų sąsajos </w:t>
            </w:r>
            <w:r w:rsidRPr="005005EC">
              <w:rPr>
                <w:rFonts w:eastAsia="Calibri"/>
              </w:rPr>
              <w:t>patogumo vertinimas;</w:t>
            </w:r>
          </w:p>
          <w:p w14:paraId="3B3413AC" w14:textId="6EB1DD95" w:rsidR="00362A95" w:rsidRPr="005005EC" w:rsidRDefault="00362A95" w:rsidP="00362A95">
            <w:pPr>
              <w:numPr>
                <w:ilvl w:val="1"/>
                <w:numId w:val="12"/>
              </w:numPr>
              <w:tabs>
                <w:tab w:val="left" w:pos="651"/>
                <w:tab w:val="left" w:pos="793"/>
              </w:tabs>
              <w:spacing w:after="0"/>
              <w:ind w:left="0" w:firstLine="76"/>
              <w:contextualSpacing/>
              <w:rPr>
                <w:rFonts w:eastAsia="Calibri"/>
              </w:rPr>
            </w:pPr>
            <w:r w:rsidRPr="005005EC">
              <w:t>DUPAIS į</w:t>
            </w:r>
            <w:r w:rsidRPr="005005EC">
              <w:rPr>
                <w:rFonts w:eastAsia="Calibri"/>
              </w:rPr>
              <w:t>vertinimas darbui su skirtingomis interneto naršyklėmis (vertinimas atliekamas naudojant dvi naujausias 3 populiariausių interneto naršyklių Lietuvoje versijas);</w:t>
            </w:r>
          </w:p>
          <w:p w14:paraId="57E383A7" w14:textId="77777777" w:rsidR="00362A95" w:rsidRPr="005005EC" w:rsidRDefault="00362A95" w:rsidP="00362A95">
            <w:pPr>
              <w:numPr>
                <w:ilvl w:val="1"/>
                <w:numId w:val="12"/>
              </w:numPr>
              <w:tabs>
                <w:tab w:val="left" w:pos="651"/>
                <w:tab w:val="left" w:pos="793"/>
              </w:tabs>
              <w:spacing w:after="0"/>
              <w:ind w:left="0" w:firstLine="76"/>
              <w:contextualSpacing/>
              <w:rPr>
                <w:rFonts w:eastAsia="Calibri"/>
              </w:rPr>
            </w:pPr>
            <w:r w:rsidRPr="005005EC">
              <w:rPr>
                <w:rFonts w:eastAsia="Calibri"/>
              </w:rPr>
              <w:t>Ekraninių formų vertinimas;</w:t>
            </w:r>
          </w:p>
          <w:p w14:paraId="4E3E7329" w14:textId="77777777" w:rsidR="00362A95" w:rsidRPr="005005EC" w:rsidRDefault="00362A95" w:rsidP="00362A95">
            <w:pPr>
              <w:numPr>
                <w:ilvl w:val="1"/>
                <w:numId w:val="12"/>
              </w:numPr>
              <w:tabs>
                <w:tab w:val="left" w:pos="651"/>
                <w:tab w:val="left" w:pos="793"/>
              </w:tabs>
              <w:spacing w:after="0"/>
              <w:ind w:left="0" w:firstLine="76"/>
              <w:contextualSpacing/>
              <w:rPr>
                <w:rFonts w:eastAsia="Calibri"/>
              </w:rPr>
            </w:pPr>
            <w:r w:rsidRPr="005005EC">
              <w:rPr>
                <w:color w:val="000000"/>
              </w:rPr>
              <w:t>Ergonomikos reikalavimų patikrinimą vykdyti remiantis W3C pateikiamomis ergonomikos testavimo arba analogiškomis priemonėmis;</w:t>
            </w:r>
          </w:p>
          <w:p w14:paraId="4CD4CF66" w14:textId="2C3E1CD6" w:rsidR="00362A95" w:rsidRPr="005005EC" w:rsidRDefault="00362A95" w:rsidP="00362A95">
            <w:pPr>
              <w:numPr>
                <w:ilvl w:val="1"/>
                <w:numId w:val="12"/>
              </w:numPr>
              <w:tabs>
                <w:tab w:val="left" w:pos="651"/>
                <w:tab w:val="left" w:pos="793"/>
              </w:tabs>
              <w:spacing w:after="0"/>
              <w:ind w:left="0" w:firstLine="76"/>
              <w:contextualSpacing/>
              <w:rPr>
                <w:rFonts w:eastAsia="Calibri"/>
              </w:rPr>
            </w:pPr>
            <w:r w:rsidRPr="005005EC">
              <w:lastRenderedPageBreak/>
              <w:t xml:space="preserve">DUPAIS vartotojų sąsajos </w:t>
            </w:r>
            <w:r w:rsidRPr="005005EC">
              <w:rPr>
                <w:rFonts w:eastAsia="Calibri"/>
              </w:rPr>
              <w:t>patogumo atitikties ergonominiams reikalavimams vertinimo ataskaitos (DUPAIS kūrimo pradžioje ir pabaigoje), kurių turinys:</w:t>
            </w:r>
          </w:p>
          <w:p w14:paraId="1B255E4A" w14:textId="1BB61B21" w:rsidR="00362A95" w:rsidRPr="005005EC" w:rsidRDefault="00362A95" w:rsidP="00362A95">
            <w:pPr>
              <w:numPr>
                <w:ilvl w:val="0"/>
                <w:numId w:val="30"/>
              </w:numPr>
              <w:spacing w:after="0"/>
              <w:contextualSpacing/>
            </w:pPr>
            <w:r w:rsidRPr="005005EC">
              <w:t>DUPAIS vartotojų sąsajos metodika, pagal kuria buvo atliekamas vertinimas;</w:t>
            </w:r>
          </w:p>
          <w:p w14:paraId="039EF562" w14:textId="6A70CE0F" w:rsidR="00362A95" w:rsidRPr="005005EC" w:rsidRDefault="00362A95" w:rsidP="00362A95">
            <w:pPr>
              <w:numPr>
                <w:ilvl w:val="0"/>
                <w:numId w:val="30"/>
              </w:numPr>
              <w:spacing w:after="0"/>
              <w:contextualSpacing/>
            </w:pPr>
            <w:r w:rsidRPr="005005EC">
              <w:t>DUPAIS vartotojų sąsajos vertinimo eiga;</w:t>
            </w:r>
          </w:p>
          <w:p w14:paraId="0438626F" w14:textId="3FE25724" w:rsidR="00362A95" w:rsidRPr="005005EC" w:rsidRDefault="00362A95" w:rsidP="00362A95">
            <w:pPr>
              <w:numPr>
                <w:ilvl w:val="0"/>
                <w:numId w:val="30"/>
              </w:numPr>
              <w:spacing w:after="0"/>
              <w:contextualSpacing/>
            </w:pPr>
            <w:r w:rsidRPr="005005EC">
              <w:t>DUPAIS vartotojų sąsajos vertinimo rezultatai;</w:t>
            </w:r>
          </w:p>
          <w:p w14:paraId="0224E7C9" w14:textId="52E4734F" w:rsidR="00362A95" w:rsidRPr="005005EC" w:rsidRDefault="00362A95" w:rsidP="00362A95">
            <w:pPr>
              <w:numPr>
                <w:ilvl w:val="0"/>
                <w:numId w:val="30"/>
              </w:numPr>
              <w:spacing w:after="0"/>
              <w:contextualSpacing/>
            </w:pPr>
            <w:r w:rsidRPr="005005EC">
              <w:t>Išvados bei rekomendacijos DUPAIS tobulinimui.</w:t>
            </w:r>
          </w:p>
          <w:p w14:paraId="5CDCCAFB" w14:textId="77777777" w:rsidR="00362A95" w:rsidRPr="005005EC" w:rsidRDefault="00362A95" w:rsidP="00362A95">
            <w:pPr>
              <w:tabs>
                <w:tab w:val="left" w:pos="651"/>
                <w:tab w:val="left" w:pos="793"/>
                <w:tab w:val="left" w:pos="935"/>
              </w:tabs>
              <w:ind w:firstLine="709"/>
              <w:rPr>
                <w:rFonts w:eastAsia="Calibri"/>
                <w:i/>
              </w:rPr>
            </w:pPr>
            <w:r w:rsidRPr="005005EC">
              <w:rPr>
                <w:rFonts w:eastAsia="Calibri"/>
                <w:i/>
              </w:rPr>
              <w:t xml:space="preserve">Atliekant vertinimą turi būti vadovaujamasi LST EN ISO 9241-110:2020 (Žmogaus ir sistemos sąveikos ergonomika. 110 dalis. Dialogo principai. </w:t>
            </w:r>
          </w:p>
        </w:tc>
        <w:tc>
          <w:tcPr>
            <w:tcW w:w="1624" w:type="dxa"/>
            <w:shd w:val="clear" w:color="auto" w:fill="auto"/>
            <w:tcMar>
              <w:left w:w="57" w:type="dxa"/>
              <w:right w:w="57" w:type="dxa"/>
            </w:tcMar>
          </w:tcPr>
          <w:p w14:paraId="77888E34" w14:textId="127AEA37" w:rsidR="00362A95" w:rsidRPr="005005EC" w:rsidRDefault="00362A95" w:rsidP="00362A95">
            <w:pPr>
              <w:ind w:firstLine="88"/>
              <w:rPr>
                <w:rFonts w:eastAsia="Calibri"/>
              </w:rPr>
            </w:pPr>
            <w:r w:rsidRPr="005005EC">
              <w:rPr>
                <w:rFonts w:eastAsia="Calibri"/>
              </w:rPr>
              <w:lastRenderedPageBreak/>
              <w:t>I, II</w:t>
            </w:r>
          </w:p>
        </w:tc>
        <w:tc>
          <w:tcPr>
            <w:tcW w:w="2197" w:type="dxa"/>
            <w:shd w:val="clear" w:color="auto" w:fill="auto"/>
            <w:tcMar>
              <w:left w:w="57" w:type="dxa"/>
              <w:right w:w="57" w:type="dxa"/>
            </w:tcMar>
          </w:tcPr>
          <w:p w14:paraId="310A6964" w14:textId="10780032" w:rsidR="00362A95" w:rsidRPr="005005EC" w:rsidRDefault="00362A95" w:rsidP="00362A95">
            <w:pPr>
              <w:spacing w:after="0"/>
              <w:ind w:firstLine="0"/>
              <w:contextualSpacing/>
            </w:pPr>
            <w:r w:rsidRPr="005005EC">
              <w:t>I ir II DUPAIS projekto etapuose:</w:t>
            </w:r>
          </w:p>
          <w:p w14:paraId="1D63EB89" w14:textId="7B31655C" w:rsidR="00362A95" w:rsidRPr="005005EC" w:rsidRDefault="00362A95" w:rsidP="00362A95">
            <w:pPr>
              <w:numPr>
                <w:ilvl w:val="0"/>
                <w:numId w:val="28"/>
              </w:numPr>
              <w:spacing w:after="0"/>
              <w:ind w:left="374"/>
              <w:contextualSpacing/>
            </w:pPr>
            <w:r w:rsidRPr="005005EC">
              <w:t>DUPAIS vartotojų sąsajos (angl</w:t>
            </w:r>
            <w:r w:rsidRPr="005005EC">
              <w:rPr>
                <w:i/>
              </w:rPr>
              <w:t xml:space="preserve">. </w:t>
            </w:r>
            <w:proofErr w:type="spellStart"/>
            <w:r w:rsidRPr="005005EC">
              <w:rPr>
                <w:i/>
              </w:rPr>
              <w:t>Usability</w:t>
            </w:r>
            <w:proofErr w:type="spellEnd"/>
            <w:r w:rsidRPr="005005EC">
              <w:t>) atitikties ergonominiams reikalavimams vertinimo metodika;</w:t>
            </w:r>
          </w:p>
          <w:p w14:paraId="1D4FA3EA" w14:textId="0D4F79F6" w:rsidR="00362A95" w:rsidRPr="005005EC" w:rsidRDefault="00362A95" w:rsidP="005005EC">
            <w:pPr>
              <w:numPr>
                <w:ilvl w:val="0"/>
                <w:numId w:val="28"/>
              </w:numPr>
              <w:spacing w:after="0"/>
              <w:ind w:left="374"/>
              <w:contextualSpacing/>
            </w:pPr>
            <w:r w:rsidRPr="005005EC">
              <w:t xml:space="preserve">DUPAIS vartotojų sąsajos (angl. </w:t>
            </w:r>
            <w:proofErr w:type="spellStart"/>
            <w:r w:rsidRPr="005005EC">
              <w:rPr>
                <w:i/>
              </w:rPr>
              <w:t>Usability</w:t>
            </w:r>
            <w:proofErr w:type="spellEnd"/>
            <w:r w:rsidRPr="005005EC">
              <w:rPr>
                <w:i/>
              </w:rPr>
              <w:t>)</w:t>
            </w:r>
            <w:r w:rsidRPr="005005EC">
              <w:t xml:space="preserve"> atitikties ergonominiams </w:t>
            </w:r>
            <w:r w:rsidRPr="005005EC">
              <w:lastRenderedPageBreak/>
              <w:t>reikalavimams vertinimo ataskaita</w:t>
            </w:r>
          </w:p>
        </w:tc>
        <w:tc>
          <w:tcPr>
            <w:tcW w:w="2700" w:type="dxa"/>
            <w:shd w:val="clear" w:color="auto" w:fill="auto"/>
            <w:tcMar>
              <w:left w:w="57" w:type="dxa"/>
              <w:right w:w="57" w:type="dxa"/>
            </w:tcMar>
          </w:tcPr>
          <w:p w14:paraId="135003E1" w14:textId="47698FE1" w:rsidR="00362A95" w:rsidRPr="005005EC" w:rsidRDefault="00362A95" w:rsidP="00362A95">
            <w:pPr>
              <w:numPr>
                <w:ilvl w:val="0"/>
                <w:numId w:val="28"/>
              </w:numPr>
              <w:spacing w:after="0"/>
              <w:ind w:left="374"/>
              <w:contextualSpacing/>
            </w:pPr>
            <w:r w:rsidRPr="005005EC">
              <w:lastRenderedPageBreak/>
              <w:t xml:space="preserve">DUPAIS vartotojų sąsajos (angl. </w:t>
            </w:r>
            <w:proofErr w:type="spellStart"/>
            <w:r w:rsidRPr="005005EC">
              <w:rPr>
                <w:i/>
              </w:rPr>
              <w:t>Usability</w:t>
            </w:r>
            <w:proofErr w:type="spellEnd"/>
            <w:r w:rsidRPr="005005EC">
              <w:t>) atitikties ergonominiams reikalavimams vertinimo metodika parengiama  pagal techninės priežiūros paslaugų teikimo darbo reglamente numatytą terminą;</w:t>
            </w:r>
          </w:p>
          <w:p w14:paraId="7FB1873B" w14:textId="49B4B909" w:rsidR="00362A95" w:rsidRPr="005005EC" w:rsidRDefault="00362A95" w:rsidP="00362A95">
            <w:pPr>
              <w:numPr>
                <w:ilvl w:val="0"/>
                <w:numId w:val="28"/>
              </w:numPr>
              <w:spacing w:after="0"/>
              <w:ind w:left="374"/>
              <w:contextualSpacing/>
            </w:pPr>
            <w:r w:rsidRPr="005005EC">
              <w:t xml:space="preserve">DUPAIS vartotojų sąsajos (angl. </w:t>
            </w:r>
            <w:proofErr w:type="spellStart"/>
            <w:r w:rsidRPr="005005EC">
              <w:rPr>
                <w:i/>
              </w:rPr>
              <w:t>Usability</w:t>
            </w:r>
            <w:proofErr w:type="spellEnd"/>
            <w:r w:rsidRPr="005005EC">
              <w:t xml:space="preserve">) atitikties ergonominiams </w:t>
            </w:r>
            <w:r w:rsidRPr="005005EC">
              <w:lastRenderedPageBreak/>
              <w:t>reikalavimams vertinimo ataskaitų parengiamas (DUPAIS kūrimo pradžioje ir pabaigoje) pagal techninės priežiūros paslaugų teikimo darbo reglamente numatytą terminą;</w:t>
            </w:r>
          </w:p>
        </w:tc>
      </w:tr>
      <w:tr w:rsidR="00362A95" w:rsidRPr="005005EC" w14:paraId="392FF9F9" w14:textId="77777777" w:rsidTr="6C7DF3E6">
        <w:trPr>
          <w:trHeight w:val="300"/>
        </w:trPr>
        <w:tc>
          <w:tcPr>
            <w:tcW w:w="562" w:type="dxa"/>
            <w:shd w:val="clear" w:color="auto" w:fill="auto"/>
            <w:tcMar>
              <w:left w:w="57" w:type="dxa"/>
              <w:right w:w="57" w:type="dxa"/>
            </w:tcMar>
          </w:tcPr>
          <w:p w14:paraId="163B9A6A" w14:textId="77777777" w:rsidR="00362A95" w:rsidRPr="005005EC" w:rsidRDefault="00362A95" w:rsidP="00362A95">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079FA522" w14:textId="39C82A0E" w:rsidR="00362A95" w:rsidRPr="005005EC" w:rsidRDefault="00362A95" w:rsidP="00362A95">
            <w:pPr>
              <w:shd w:val="clear" w:color="auto" w:fill="FFFFFF"/>
              <w:autoSpaceDE w:val="0"/>
              <w:autoSpaceDN w:val="0"/>
              <w:ind w:firstLine="0"/>
            </w:pPr>
            <w:r w:rsidRPr="005005EC">
              <w:t>DUPAIS diegėjo parengtų DUPAIS sąsajų ir integracijų su kitomis informacinėmis sistemomis ir registrais vertinimo ataskaita</w:t>
            </w:r>
          </w:p>
        </w:tc>
        <w:tc>
          <w:tcPr>
            <w:tcW w:w="5846" w:type="dxa"/>
            <w:shd w:val="clear" w:color="auto" w:fill="auto"/>
            <w:tcMar>
              <w:left w:w="57" w:type="dxa"/>
              <w:right w:w="57" w:type="dxa"/>
            </w:tcMar>
          </w:tcPr>
          <w:p w14:paraId="4F0229D6" w14:textId="2EB670B7" w:rsidR="00362A95" w:rsidRPr="005005EC" w:rsidRDefault="00362A95" w:rsidP="00362A95">
            <w:pPr>
              <w:pStyle w:val="Sraopastraipa"/>
              <w:tabs>
                <w:tab w:val="left" w:pos="406"/>
              </w:tabs>
              <w:suppressAutoHyphens/>
              <w:ind w:left="0" w:firstLine="643"/>
              <w:rPr>
                <w:rFonts w:ascii="Times New Roman" w:hAnsi="Times New Roman"/>
                <w:sz w:val="24"/>
                <w:szCs w:val="24"/>
              </w:rPr>
            </w:pPr>
            <w:r w:rsidRPr="005005EC">
              <w:rPr>
                <w:rFonts w:ascii="Times New Roman" w:hAnsi="Times New Roman"/>
                <w:sz w:val="24"/>
                <w:szCs w:val="24"/>
              </w:rPr>
              <w:t>Paslaugos apimtis III DUPAIS projekto etape:</w:t>
            </w:r>
          </w:p>
          <w:p w14:paraId="210BCCE9" w14:textId="77777777" w:rsidR="00362A95" w:rsidRPr="005005EC" w:rsidRDefault="00362A95" w:rsidP="00362A95">
            <w:pPr>
              <w:pStyle w:val="Sraopastraipa"/>
              <w:numPr>
                <w:ilvl w:val="1"/>
                <w:numId w:val="12"/>
              </w:numPr>
              <w:tabs>
                <w:tab w:val="left" w:pos="793"/>
              </w:tabs>
              <w:spacing w:after="0"/>
              <w:ind w:left="0" w:firstLine="76"/>
              <w:rPr>
                <w:rFonts w:ascii="Times New Roman" w:hAnsi="Times New Roman"/>
                <w:sz w:val="24"/>
                <w:szCs w:val="24"/>
              </w:rPr>
            </w:pPr>
            <w:r w:rsidRPr="005005EC">
              <w:rPr>
                <w:rFonts w:ascii="Times New Roman" w:hAnsi="Times New Roman"/>
                <w:sz w:val="24"/>
                <w:szCs w:val="24"/>
              </w:rPr>
              <w:t>Dalyvavimas DUPAIS sąsajų ir integracijų su kitomis informacinėmis sistemomis ir registrais testavimo sesijose;</w:t>
            </w:r>
          </w:p>
          <w:p w14:paraId="6810E829" w14:textId="3D0690C8" w:rsidR="00362A95" w:rsidRPr="005005EC" w:rsidRDefault="00362A95" w:rsidP="00362A95">
            <w:pPr>
              <w:pStyle w:val="Sraopastraipa"/>
              <w:numPr>
                <w:ilvl w:val="1"/>
                <w:numId w:val="12"/>
              </w:numPr>
              <w:tabs>
                <w:tab w:val="left" w:pos="793"/>
              </w:tabs>
              <w:spacing w:after="0"/>
              <w:ind w:left="0" w:firstLine="76"/>
              <w:rPr>
                <w:rFonts w:ascii="Times New Roman" w:hAnsi="Times New Roman"/>
                <w:sz w:val="24"/>
                <w:szCs w:val="24"/>
              </w:rPr>
            </w:pPr>
            <w:r w:rsidRPr="005005EC">
              <w:rPr>
                <w:rFonts w:ascii="Times New Roman" w:hAnsi="Times New Roman"/>
                <w:sz w:val="24"/>
                <w:szCs w:val="24"/>
              </w:rPr>
              <w:t>DUPAIS sąsajų ir integracijų su kitomis informacinėmis sistemomis ir registrais testavimo metu identifikuotų klaidų registravimas;</w:t>
            </w:r>
          </w:p>
          <w:p w14:paraId="128ECDEA" w14:textId="6DCA0E38" w:rsidR="00362A95" w:rsidRPr="005005EC" w:rsidRDefault="00362A95" w:rsidP="00ED683E">
            <w:pPr>
              <w:pStyle w:val="Sraopastraipa"/>
              <w:numPr>
                <w:ilvl w:val="1"/>
                <w:numId w:val="12"/>
              </w:numPr>
              <w:tabs>
                <w:tab w:val="left" w:pos="793"/>
              </w:tabs>
              <w:spacing w:after="0"/>
              <w:ind w:left="0" w:firstLine="76"/>
              <w:rPr>
                <w:rFonts w:ascii="Times New Roman" w:hAnsi="Times New Roman"/>
                <w:sz w:val="24"/>
                <w:szCs w:val="24"/>
              </w:rPr>
            </w:pPr>
            <w:r w:rsidRPr="005005EC">
              <w:rPr>
                <w:rFonts w:ascii="Times New Roman" w:hAnsi="Times New Roman"/>
                <w:sz w:val="24"/>
                <w:szCs w:val="24"/>
              </w:rPr>
              <w:t>DUPAIS sąsajų ir integracijų testavimo vertinimo ataskaitos parengimas.</w:t>
            </w:r>
          </w:p>
        </w:tc>
        <w:tc>
          <w:tcPr>
            <w:tcW w:w="1624" w:type="dxa"/>
            <w:shd w:val="clear" w:color="auto" w:fill="auto"/>
            <w:tcMar>
              <w:left w:w="57" w:type="dxa"/>
              <w:right w:w="57" w:type="dxa"/>
            </w:tcMar>
          </w:tcPr>
          <w:p w14:paraId="412D3263" w14:textId="70B33454" w:rsidR="00362A95" w:rsidRPr="005005EC" w:rsidRDefault="00362A95" w:rsidP="00362A95">
            <w:pPr>
              <w:jc w:val="center"/>
            </w:pPr>
            <w:r w:rsidRPr="005005EC">
              <w:t>III</w:t>
            </w:r>
          </w:p>
        </w:tc>
        <w:tc>
          <w:tcPr>
            <w:tcW w:w="2197" w:type="dxa"/>
            <w:shd w:val="clear" w:color="auto" w:fill="auto"/>
            <w:tcMar>
              <w:left w:w="57" w:type="dxa"/>
              <w:right w:w="57" w:type="dxa"/>
            </w:tcMar>
          </w:tcPr>
          <w:p w14:paraId="5E451E58" w14:textId="54AC9E85" w:rsidR="00362A95" w:rsidRPr="005005EC" w:rsidRDefault="00362A95" w:rsidP="00362A95">
            <w:pPr>
              <w:tabs>
                <w:tab w:val="left" w:pos="197"/>
              </w:tabs>
              <w:spacing w:after="0"/>
              <w:ind w:firstLine="0"/>
              <w:contextualSpacing/>
              <w:jc w:val="left"/>
            </w:pPr>
            <w:r w:rsidRPr="005005EC">
              <w:t>III DUPAIS projekto etape:</w:t>
            </w:r>
          </w:p>
          <w:p w14:paraId="0B7E4534" w14:textId="194B3E3C" w:rsidR="00362A95" w:rsidRPr="005005EC" w:rsidRDefault="00362A95" w:rsidP="005005EC">
            <w:pPr>
              <w:numPr>
                <w:ilvl w:val="0"/>
                <w:numId w:val="40"/>
              </w:numPr>
              <w:tabs>
                <w:tab w:val="left" w:pos="197"/>
              </w:tabs>
              <w:spacing w:after="0"/>
              <w:ind w:left="364"/>
              <w:contextualSpacing/>
              <w:jc w:val="left"/>
            </w:pPr>
            <w:r w:rsidRPr="005005EC">
              <w:t>DUPAIS sąsajų ir integracijų su kitomis informacinėmis sistemomis ir registrais vertinimo ataskaita.</w:t>
            </w:r>
          </w:p>
        </w:tc>
        <w:tc>
          <w:tcPr>
            <w:tcW w:w="2700" w:type="dxa"/>
            <w:shd w:val="clear" w:color="auto" w:fill="auto"/>
            <w:tcMar>
              <w:left w:w="57" w:type="dxa"/>
              <w:right w:w="57" w:type="dxa"/>
            </w:tcMar>
          </w:tcPr>
          <w:p w14:paraId="3C292D07" w14:textId="07866744" w:rsidR="00362A95" w:rsidRPr="005005EC" w:rsidRDefault="00362A95" w:rsidP="00362A95">
            <w:pPr>
              <w:tabs>
                <w:tab w:val="left" w:pos="197"/>
              </w:tabs>
              <w:spacing w:after="0"/>
              <w:ind w:firstLine="0"/>
              <w:contextualSpacing/>
              <w:jc w:val="left"/>
            </w:pPr>
            <w:r w:rsidRPr="005005EC">
              <w:t>III DUPAIS projekto etape:</w:t>
            </w:r>
          </w:p>
          <w:p w14:paraId="0631A267" w14:textId="42241CF9" w:rsidR="00362A95" w:rsidRPr="005005EC" w:rsidRDefault="00362A95" w:rsidP="00362A95">
            <w:pPr>
              <w:numPr>
                <w:ilvl w:val="0"/>
                <w:numId w:val="31"/>
              </w:numPr>
              <w:spacing w:after="0"/>
              <w:ind w:left="374"/>
              <w:contextualSpacing/>
            </w:pPr>
            <w:r w:rsidRPr="005005EC">
              <w:t>DUPAIS sąsajų ir integracijų su kitomis informacinėmis sistemomis ir registrais vertinimo ataskaita parengiama per 10 darbo dienų nuo testavimo dienos.</w:t>
            </w:r>
          </w:p>
        </w:tc>
      </w:tr>
      <w:tr w:rsidR="00362A95" w:rsidRPr="005005EC" w14:paraId="1391ACB0" w14:textId="77777777" w:rsidTr="6C7DF3E6">
        <w:trPr>
          <w:trHeight w:val="300"/>
        </w:trPr>
        <w:tc>
          <w:tcPr>
            <w:tcW w:w="562" w:type="dxa"/>
            <w:shd w:val="clear" w:color="auto" w:fill="auto"/>
            <w:tcMar>
              <w:left w:w="57" w:type="dxa"/>
              <w:right w:w="57" w:type="dxa"/>
            </w:tcMar>
          </w:tcPr>
          <w:p w14:paraId="3BCD1BCF" w14:textId="77777777" w:rsidR="00362A95" w:rsidRPr="005005EC" w:rsidRDefault="00362A95" w:rsidP="00362A95">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46B09C21" w14:textId="5CECAFDA" w:rsidR="00362A95" w:rsidRPr="005005EC" w:rsidRDefault="00362A95" w:rsidP="00362A95">
            <w:pPr>
              <w:shd w:val="clear" w:color="auto" w:fill="FFFFFF"/>
              <w:autoSpaceDE w:val="0"/>
              <w:autoSpaceDN w:val="0"/>
              <w:ind w:firstLine="0"/>
            </w:pPr>
            <w:r w:rsidRPr="005005EC">
              <w:t>DUPAIS atsparumo įsilaužimams testavimas ir vertinimas</w:t>
            </w:r>
          </w:p>
        </w:tc>
        <w:tc>
          <w:tcPr>
            <w:tcW w:w="5846" w:type="dxa"/>
            <w:shd w:val="clear" w:color="auto" w:fill="auto"/>
            <w:tcMar>
              <w:left w:w="57" w:type="dxa"/>
              <w:right w:w="57" w:type="dxa"/>
            </w:tcMar>
          </w:tcPr>
          <w:p w14:paraId="00628638" w14:textId="7F7220BC" w:rsidR="00362A95" w:rsidRPr="005005EC" w:rsidRDefault="00362A95" w:rsidP="00362A95">
            <w:pPr>
              <w:ind w:firstLine="709"/>
            </w:pPr>
            <w:r w:rsidRPr="005005EC">
              <w:t>Paslaugos apimtis kiekvieno I, II, III DUPAIS projekto etapuose:</w:t>
            </w:r>
          </w:p>
          <w:p w14:paraId="5EC3B8DB" w14:textId="790952A4" w:rsidR="00362A95" w:rsidRPr="005005EC" w:rsidRDefault="00362A95" w:rsidP="00362A95">
            <w:pPr>
              <w:numPr>
                <w:ilvl w:val="1"/>
                <w:numId w:val="12"/>
              </w:numPr>
              <w:tabs>
                <w:tab w:val="left" w:pos="651"/>
                <w:tab w:val="left" w:pos="935"/>
                <w:tab w:val="left" w:pos="1218"/>
              </w:tabs>
              <w:spacing w:after="0"/>
              <w:ind w:left="0" w:firstLine="76"/>
              <w:contextualSpacing/>
            </w:pPr>
            <w:r w:rsidRPr="005005EC">
              <w:t>Parengti DUPAIS atsparumo įsilaužimams testavimo metodiką, atsižvelgiant į Projekto įgyvendinimo etapus;</w:t>
            </w:r>
          </w:p>
          <w:p w14:paraId="15979157" w14:textId="77777777" w:rsidR="00362A95" w:rsidRPr="005005EC" w:rsidRDefault="00362A95" w:rsidP="00362A95">
            <w:pPr>
              <w:numPr>
                <w:ilvl w:val="1"/>
                <w:numId w:val="12"/>
              </w:numPr>
              <w:tabs>
                <w:tab w:val="left" w:pos="651"/>
                <w:tab w:val="left" w:pos="935"/>
                <w:tab w:val="left" w:pos="1218"/>
              </w:tabs>
              <w:spacing w:after="0"/>
              <w:ind w:left="0" w:firstLine="76"/>
              <w:contextualSpacing/>
              <w:rPr>
                <w:rFonts w:eastAsia="Calibri"/>
              </w:rPr>
            </w:pPr>
            <w:r w:rsidRPr="005005EC">
              <w:lastRenderedPageBreak/>
              <w:t xml:space="preserve">Atsparumo įsilaužimams testavimo metu turi būti atliktas automatizuotas ir rankinis </w:t>
            </w:r>
            <w:r w:rsidRPr="005005EC">
              <w:rPr>
                <w:rFonts w:eastAsia="Arial"/>
              </w:rPr>
              <w:t>IS</w:t>
            </w:r>
            <w:r w:rsidRPr="005005EC">
              <w:t xml:space="preserve"> (naudojant specialius programinius įrankius) atsparumo įsilaužimams testavimas;</w:t>
            </w:r>
          </w:p>
          <w:p w14:paraId="4C1119EF" w14:textId="34D4A75B" w:rsidR="00362A95" w:rsidRPr="005005EC" w:rsidRDefault="00362A95" w:rsidP="00362A95">
            <w:pPr>
              <w:numPr>
                <w:ilvl w:val="1"/>
                <w:numId w:val="12"/>
              </w:numPr>
              <w:tabs>
                <w:tab w:val="left" w:pos="651"/>
                <w:tab w:val="left" w:pos="935"/>
                <w:tab w:val="left" w:pos="1218"/>
              </w:tabs>
              <w:spacing w:after="0"/>
              <w:ind w:left="0" w:firstLine="76"/>
              <w:contextualSpacing/>
              <w:rPr>
                <w:rFonts w:eastAsia="Calibri"/>
              </w:rPr>
            </w:pPr>
            <w:r w:rsidRPr="005005EC">
              <w:t>Įdiegta programinė įranga (kuriami ir (ar) modifikuojami komponentai ir (ar) moduliai ir (ar) standartinė programinė įranga) negali turėti pažeidžiamumų, kurių įvertis pagal Bendrąją pažeidžiamumų vertinimo sistemos (</w:t>
            </w:r>
            <w:proofErr w:type="spellStart"/>
            <w:r w:rsidRPr="005005EC">
              <w:t>Common</w:t>
            </w:r>
            <w:proofErr w:type="spellEnd"/>
            <w:r w:rsidRPr="005005EC">
              <w:t xml:space="preserve"> </w:t>
            </w:r>
            <w:proofErr w:type="spellStart"/>
            <w:r w:rsidRPr="005005EC">
              <w:t>Vulnerability</w:t>
            </w:r>
            <w:proofErr w:type="spellEnd"/>
            <w:r w:rsidRPr="005005EC">
              <w:t xml:space="preserve"> </w:t>
            </w:r>
            <w:proofErr w:type="spellStart"/>
            <w:r w:rsidRPr="005005EC">
              <w:t>Scoring</w:t>
            </w:r>
            <w:proofErr w:type="spellEnd"/>
            <w:r w:rsidRPr="005005EC">
              <w:t xml:space="preserve"> System, CVSS) 3 arba vėlesnę versiją, nurodomas </w:t>
            </w:r>
            <w:hyperlink r:id="rId14">
              <w:r w:rsidRPr="005005EC">
                <w:t>https://nvd.nist.gov/</w:t>
              </w:r>
            </w:hyperlink>
            <w:r w:rsidRPr="005005EC">
              <w:t>, yra 7.0 arba didesnis</w:t>
            </w:r>
            <w:r w:rsidRPr="005005EC">
              <w:rPr>
                <w:rFonts w:eastAsia="Calibri"/>
              </w:rPr>
              <w:t xml:space="preserve">. Be išimčių turi būti privalomai atliktas XSS (angl. </w:t>
            </w:r>
            <w:proofErr w:type="spellStart"/>
            <w:r w:rsidRPr="005005EC">
              <w:rPr>
                <w:rFonts w:eastAsia="Calibri"/>
              </w:rPr>
              <w:t>Cross-site</w:t>
            </w:r>
            <w:proofErr w:type="spellEnd"/>
            <w:r w:rsidRPr="005005EC">
              <w:rPr>
                <w:rFonts w:eastAsia="Calibri"/>
              </w:rPr>
              <w:t xml:space="preserve"> </w:t>
            </w:r>
            <w:proofErr w:type="spellStart"/>
            <w:r w:rsidRPr="005005EC">
              <w:rPr>
                <w:rFonts w:eastAsia="Calibri"/>
              </w:rPr>
              <w:t>scripting</w:t>
            </w:r>
            <w:proofErr w:type="spellEnd"/>
            <w:r w:rsidRPr="005005EC">
              <w:rPr>
                <w:rFonts w:eastAsia="Calibri"/>
              </w:rPr>
              <w:t xml:space="preserve">) ir žalingų duomenų įterpimo (angl. </w:t>
            </w:r>
            <w:proofErr w:type="spellStart"/>
            <w:r w:rsidRPr="005005EC">
              <w:rPr>
                <w:rFonts w:eastAsia="Calibri"/>
              </w:rPr>
              <w:t>Injection</w:t>
            </w:r>
            <w:proofErr w:type="spellEnd"/>
            <w:r w:rsidRPr="005005EC">
              <w:rPr>
                <w:rFonts w:eastAsia="Calibri"/>
              </w:rPr>
              <w:t>) pažeidžiamumų testavimas;</w:t>
            </w:r>
          </w:p>
          <w:p w14:paraId="0DF8AB2E" w14:textId="7D6CA55F" w:rsidR="00362A95" w:rsidRPr="005005EC" w:rsidRDefault="00362A95" w:rsidP="00362A95">
            <w:pPr>
              <w:numPr>
                <w:ilvl w:val="1"/>
                <w:numId w:val="12"/>
              </w:numPr>
              <w:tabs>
                <w:tab w:val="left" w:pos="651"/>
                <w:tab w:val="left" w:pos="935"/>
                <w:tab w:val="left" w:pos="1218"/>
              </w:tabs>
              <w:spacing w:after="0"/>
              <w:ind w:left="0" w:firstLine="76"/>
              <w:contextualSpacing/>
              <w:rPr>
                <w:rFonts w:eastAsia="Calibri"/>
              </w:rPr>
            </w:pPr>
            <w:r w:rsidRPr="005005EC">
              <w:rPr>
                <w:rFonts w:eastAsia="Calibri"/>
              </w:rPr>
              <w:t>Atsparumo įsilaužimams testavimas turi apimti:</w:t>
            </w:r>
          </w:p>
          <w:p w14:paraId="5CC040ED" w14:textId="021D935C" w:rsidR="00362A95" w:rsidRPr="005005EC" w:rsidRDefault="00362A95" w:rsidP="00362A95">
            <w:pPr>
              <w:pStyle w:val="Sraopastraipa"/>
              <w:numPr>
                <w:ilvl w:val="2"/>
                <w:numId w:val="33"/>
              </w:numPr>
              <w:tabs>
                <w:tab w:val="left" w:pos="76"/>
                <w:tab w:val="left" w:pos="643"/>
              </w:tabs>
              <w:spacing w:after="0"/>
              <w:ind w:left="76" w:firstLine="0"/>
              <w:rPr>
                <w:rFonts w:ascii="Times New Roman" w:hAnsi="Times New Roman"/>
                <w:sz w:val="24"/>
                <w:szCs w:val="24"/>
              </w:rPr>
            </w:pPr>
            <w:r w:rsidRPr="005005EC">
              <w:rPr>
                <w:rFonts w:ascii="Times New Roman" w:hAnsi="Times New Roman"/>
                <w:sz w:val="24"/>
                <w:szCs w:val="24"/>
              </w:rPr>
              <w:t>Egzistuojančių saugumo trūkumų identifikavimą per kryptingas atakas prieš DUPAIS objektus ar jų visumą;</w:t>
            </w:r>
          </w:p>
          <w:p w14:paraId="02947F75" w14:textId="2A6D5B3A" w:rsidR="00362A95" w:rsidRPr="005005EC" w:rsidRDefault="00362A95" w:rsidP="00362A95">
            <w:pPr>
              <w:pStyle w:val="Sraopastraipa"/>
              <w:numPr>
                <w:ilvl w:val="2"/>
                <w:numId w:val="33"/>
              </w:numPr>
              <w:tabs>
                <w:tab w:val="left" w:pos="651"/>
                <w:tab w:val="left" w:pos="935"/>
                <w:tab w:val="left" w:pos="1218"/>
              </w:tabs>
              <w:spacing w:after="0"/>
              <w:ind w:left="76" w:firstLine="0"/>
              <w:rPr>
                <w:rFonts w:ascii="Times New Roman" w:hAnsi="Times New Roman"/>
                <w:sz w:val="24"/>
                <w:szCs w:val="24"/>
              </w:rPr>
            </w:pPr>
            <w:r w:rsidRPr="005005EC">
              <w:rPr>
                <w:rFonts w:ascii="Times New Roman" w:hAnsi="Times New Roman"/>
                <w:sz w:val="24"/>
                <w:szCs w:val="24"/>
              </w:rPr>
              <w:t>Rekomenduojamų sprendimų, nustatytų pažeidžiamumų ištaisymui bei rizikų mažinimui, pateikimą.</w:t>
            </w:r>
          </w:p>
          <w:p w14:paraId="55A80FC5" w14:textId="072070D0" w:rsidR="00362A95" w:rsidRPr="005005EC" w:rsidRDefault="00362A95" w:rsidP="00362A95">
            <w:pPr>
              <w:pStyle w:val="Sraopastraipa"/>
              <w:numPr>
                <w:ilvl w:val="2"/>
                <w:numId w:val="33"/>
              </w:numPr>
              <w:tabs>
                <w:tab w:val="left" w:pos="651"/>
                <w:tab w:val="left" w:pos="935"/>
                <w:tab w:val="left" w:pos="1218"/>
              </w:tabs>
              <w:spacing w:after="0"/>
              <w:ind w:left="76" w:firstLine="0"/>
              <w:rPr>
                <w:rFonts w:ascii="Times New Roman" w:hAnsi="Times New Roman"/>
                <w:sz w:val="24"/>
                <w:szCs w:val="24"/>
              </w:rPr>
            </w:pPr>
            <w:r w:rsidRPr="005005EC">
              <w:rPr>
                <w:rFonts w:ascii="Times New Roman" w:hAnsi="Times New Roman"/>
                <w:sz w:val="24"/>
                <w:szCs w:val="24"/>
              </w:rPr>
              <w:t>Kitų saugumo pažeidimų, vertinimą:</w:t>
            </w:r>
          </w:p>
          <w:p w14:paraId="2B71D82D" w14:textId="77777777" w:rsidR="00362A95" w:rsidRPr="005005EC" w:rsidRDefault="00362A95" w:rsidP="00362A95">
            <w:pPr>
              <w:numPr>
                <w:ilvl w:val="0"/>
                <w:numId w:val="34"/>
              </w:numPr>
              <w:spacing w:after="0"/>
              <w:contextualSpacing/>
            </w:pPr>
            <w:r w:rsidRPr="005005EC">
              <w:t>nesankcionuotą naudotojo sesijos perėmimą;</w:t>
            </w:r>
          </w:p>
          <w:p w14:paraId="497F077F" w14:textId="77777777" w:rsidR="00362A95" w:rsidRPr="005005EC" w:rsidRDefault="00362A95" w:rsidP="00362A95">
            <w:pPr>
              <w:numPr>
                <w:ilvl w:val="0"/>
                <w:numId w:val="34"/>
              </w:numPr>
              <w:spacing w:after="0"/>
              <w:ind w:left="218"/>
              <w:contextualSpacing/>
            </w:pPr>
            <w:r w:rsidRPr="005005EC">
              <w:t>nesankcionuotą duomenų perėmimą ar jų įterpimą;</w:t>
            </w:r>
          </w:p>
          <w:p w14:paraId="294F621D" w14:textId="77777777" w:rsidR="00362A95" w:rsidRPr="005005EC" w:rsidRDefault="00362A95" w:rsidP="00362A95">
            <w:pPr>
              <w:numPr>
                <w:ilvl w:val="0"/>
                <w:numId w:val="34"/>
              </w:numPr>
              <w:spacing w:after="0"/>
              <w:contextualSpacing/>
            </w:pPr>
            <w:r w:rsidRPr="005005EC">
              <w:t>žalingo kodo įterpimą ir kt.</w:t>
            </w:r>
          </w:p>
          <w:p w14:paraId="6573B73E" w14:textId="15793397" w:rsidR="00362A95" w:rsidRPr="005005EC" w:rsidRDefault="00362A95" w:rsidP="00362A95">
            <w:pPr>
              <w:numPr>
                <w:ilvl w:val="1"/>
                <w:numId w:val="12"/>
              </w:numPr>
              <w:tabs>
                <w:tab w:val="left" w:pos="651"/>
                <w:tab w:val="left" w:pos="935"/>
                <w:tab w:val="left" w:pos="1077"/>
                <w:tab w:val="left" w:pos="1218"/>
              </w:tabs>
              <w:spacing w:after="0"/>
              <w:ind w:left="0" w:firstLine="76"/>
              <w:contextualSpacing/>
              <w:rPr>
                <w:rFonts w:eastAsia="Calibri"/>
              </w:rPr>
            </w:pPr>
            <w:r w:rsidRPr="005005EC">
              <w:rPr>
                <w:rFonts w:eastAsia="Calibri"/>
              </w:rPr>
              <w:t xml:space="preserve">Turi būti parengta </w:t>
            </w:r>
            <w:r w:rsidRPr="005005EC">
              <w:t xml:space="preserve">DUPAIS </w:t>
            </w:r>
            <w:r w:rsidRPr="005005EC">
              <w:rPr>
                <w:rFonts w:eastAsia="Calibri"/>
              </w:rPr>
              <w:t>atsparumo įsilaužimui ataskaita, kurios turinys turi apimti šias sritis:</w:t>
            </w:r>
          </w:p>
          <w:p w14:paraId="61F8E754" w14:textId="466196E4" w:rsidR="00362A95" w:rsidRPr="005005EC" w:rsidRDefault="00362A95" w:rsidP="00362A95">
            <w:pPr>
              <w:pStyle w:val="Sraopastraipa"/>
              <w:numPr>
                <w:ilvl w:val="2"/>
                <w:numId w:val="35"/>
              </w:numPr>
              <w:tabs>
                <w:tab w:val="left" w:pos="368"/>
                <w:tab w:val="left" w:pos="651"/>
                <w:tab w:val="left" w:pos="935"/>
                <w:tab w:val="left" w:pos="1843"/>
              </w:tabs>
              <w:spacing w:after="0"/>
              <w:ind w:left="796"/>
              <w:rPr>
                <w:rFonts w:ascii="Times New Roman" w:hAnsi="Times New Roman"/>
                <w:sz w:val="24"/>
                <w:szCs w:val="24"/>
              </w:rPr>
            </w:pPr>
            <w:r w:rsidRPr="005005EC">
              <w:rPr>
                <w:rFonts w:ascii="Times New Roman" w:hAnsi="Times New Roman"/>
                <w:sz w:val="24"/>
                <w:szCs w:val="24"/>
              </w:rPr>
              <w:t xml:space="preserve">Tikrintų objektų aprašymas (nurodoma kokie IS testavimai atlikti); </w:t>
            </w:r>
          </w:p>
          <w:p w14:paraId="1611B895" w14:textId="77777777" w:rsidR="00362A95" w:rsidRPr="005005EC" w:rsidRDefault="00362A95" w:rsidP="00362A95">
            <w:pPr>
              <w:pStyle w:val="Sraopastraipa"/>
              <w:numPr>
                <w:ilvl w:val="2"/>
                <w:numId w:val="35"/>
              </w:numPr>
              <w:tabs>
                <w:tab w:val="left" w:pos="368"/>
                <w:tab w:val="left" w:pos="651"/>
                <w:tab w:val="left" w:pos="935"/>
                <w:tab w:val="left" w:pos="1843"/>
              </w:tabs>
              <w:spacing w:after="0"/>
              <w:ind w:left="502" w:hanging="426"/>
              <w:rPr>
                <w:rFonts w:ascii="Times New Roman" w:hAnsi="Times New Roman"/>
                <w:sz w:val="24"/>
                <w:szCs w:val="24"/>
              </w:rPr>
            </w:pPr>
            <w:r w:rsidRPr="005005EC">
              <w:rPr>
                <w:rFonts w:ascii="Times New Roman" w:hAnsi="Times New Roman"/>
                <w:sz w:val="24"/>
                <w:szCs w:val="24"/>
              </w:rPr>
              <w:t>Patikrinimo tikslai, eiga, metodai ir identifikuotos problemos;</w:t>
            </w:r>
          </w:p>
          <w:p w14:paraId="1A2AE04C" w14:textId="6C806E3B" w:rsidR="00362A95" w:rsidRPr="005005EC" w:rsidRDefault="00362A95" w:rsidP="00362A95">
            <w:pPr>
              <w:pStyle w:val="Sraopastraipa"/>
              <w:numPr>
                <w:ilvl w:val="2"/>
                <w:numId w:val="35"/>
              </w:numPr>
              <w:tabs>
                <w:tab w:val="left" w:pos="368"/>
                <w:tab w:val="left" w:pos="651"/>
                <w:tab w:val="left" w:pos="935"/>
                <w:tab w:val="left" w:pos="1843"/>
              </w:tabs>
              <w:spacing w:after="0"/>
              <w:ind w:left="502" w:hanging="426"/>
              <w:rPr>
                <w:rFonts w:ascii="Times New Roman" w:hAnsi="Times New Roman"/>
                <w:sz w:val="24"/>
                <w:szCs w:val="24"/>
              </w:rPr>
            </w:pPr>
            <w:r w:rsidRPr="005005EC">
              <w:rPr>
                <w:rFonts w:ascii="Times New Roman" w:hAnsi="Times New Roman"/>
                <w:sz w:val="24"/>
                <w:szCs w:val="24"/>
              </w:rPr>
              <w:t>Rezultatai:</w:t>
            </w:r>
          </w:p>
          <w:p w14:paraId="79EB8B03" w14:textId="77777777" w:rsidR="00362A95" w:rsidRPr="005005EC" w:rsidRDefault="00362A95" w:rsidP="00362A95">
            <w:pPr>
              <w:numPr>
                <w:ilvl w:val="0"/>
                <w:numId w:val="36"/>
              </w:numPr>
              <w:spacing w:after="0"/>
              <w:ind w:left="502" w:hanging="426"/>
              <w:contextualSpacing/>
            </w:pPr>
            <w:r w:rsidRPr="005005EC">
              <w:lastRenderedPageBreak/>
              <w:t>aprašomos aptiktos spragos, pateikiami įrodymai ir šalinimo rekomendacijos;</w:t>
            </w:r>
          </w:p>
          <w:p w14:paraId="5C40F643" w14:textId="77777777" w:rsidR="00362A95" w:rsidRPr="005005EC" w:rsidRDefault="00362A95" w:rsidP="00362A95">
            <w:pPr>
              <w:numPr>
                <w:ilvl w:val="0"/>
                <w:numId w:val="36"/>
              </w:numPr>
              <w:spacing w:after="0"/>
              <w:ind w:left="502" w:hanging="426"/>
              <w:contextualSpacing/>
            </w:pPr>
            <w:r w:rsidRPr="005005EC">
              <w:t>pateikiami įsilaužimo scenarijai – detaliai aprašoma veiksmų seka, kaip išnaudoti vieną ar kitą saugumo trūkumą (pateikiami tik esant technologiniam pažeidžiamumui);</w:t>
            </w:r>
          </w:p>
          <w:p w14:paraId="43345210" w14:textId="77777777" w:rsidR="00362A95" w:rsidRPr="005005EC" w:rsidRDefault="00362A95" w:rsidP="00362A95">
            <w:pPr>
              <w:numPr>
                <w:ilvl w:val="0"/>
                <w:numId w:val="36"/>
              </w:numPr>
              <w:spacing w:after="0"/>
              <w:ind w:left="502" w:hanging="426"/>
              <w:contextualSpacing/>
            </w:pPr>
            <w:r w:rsidRPr="005005EC">
              <w:t>pateikiami siūlymai, kaip pašalinti pažeidžiamumus;</w:t>
            </w:r>
          </w:p>
          <w:p w14:paraId="493D14F7" w14:textId="77777777" w:rsidR="00362A95" w:rsidRPr="005005EC" w:rsidRDefault="00362A95" w:rsidP="00362A95">
            <w:pPr>
              <w:numPr>
                <w:ilvl w:val="0"/>
                <w:numId w:val="36"/>
              </w:numPr>
              <w:spacing w:after="0"/>
              <w:ind w:left="502" w:hanging="426"/>
              <w:contextualSpacing/>
            </w:pPr>
            <w:r w:rsidRPr="005005EC">
              <w:t>kiekvienam aptiktam pažeidžiamumui ar saugumo trūkumui, pagal poveikį ir pasireiškimo tikimybę priskiriami rizikos įverčiai (žema, vidutinė, aukšta, kritinė), bei pateikiama metodika, pagal kurią šie įverčiai priskiriami.</w:t>
            </w:r>
          </w:p>
          <w:p w14:paraId="475A29D0" w14:textId="2B515BE0" w:rsidR="00362A95" w:rsidRPr="005005EC" w:rsidRDefault="00362A95" w:rsidP="00362A95">
            <w:pPr>
              <w:pStyle w:val="Sraopastraipa"/>
              <w:numPr>
                <w:ilvl w:val="2"/>
                <w:numId w:val="35"/>
              </w:numPr>
              <w:tabs>
                <w:tab w:val="left" w:pos="368"/>
                <w:tab w:val="left" w:pos="651"/>
                <w:tab w:val="left" w:pos="935"/>
                <w:tab w:val="left" w:pos="1843"/>
              </w:tabs>
              <w:spacing w:after="0"/>
              <w:ind w:left="502" w:hanging="426"/>
              <w:rPr>
                <w:rFonts w:ascii="Times New Roman" w:hAnsi="Times New Roman"/>
                <w:sz w:val="24"/>
                <w:szCs w:val="24"/>
              </w:rPr>
            </w:pPr>
            <w:r w:rsidRPr="005005EC">
              <w:rPr>
                <w:rFonts w:ascii="Times New Roman" w:hAnsi="Times New Roman"/>
                <w:sz w:val="24"/>
                <w:szCs w:val="24"/>
              </w:rPr>
              <w:t>Pateikiamos išvados;</w:t>
            </w:r>
          </w:p>
          <w:p w14:paraId="6902E17C" w14:textId="5D252918" w:rsidR="00362A95" w:rsidRPr="005005EC" w:rsidRDefault="00362A95" w:rsidP="00362A95">
            <w:pPr>
              <w:pStyle w:val="Sraopastraipa"/>
              <w:numPr>
                <w:ilvl w:val="1"/>
                <w:numId w:val="35"/>
              </w:numPr>
              <w:tabs>
                <w:tab w:val="left" w:pos="368"/>
                <w:tab w:val="left" w:pos="651"/>
                <w:tab w:val="left" w:pos="935"/>
                <w:tab w:val="left" w:pos="1015"/>
                <w:tab w:val="left" w:pos="1218"/>
                <w:tab w:val="left" w:pos="1843"/>
              </w:tabs>
              <w:spacing w:after="0"/>
              <w:ind w:left="0" w:firstLine="76"/>
              <w:rPr>
                <w:rFonts w:ascii="Times New Roman" w:hAnsi="Times New Roman"/>
                <w:sz w:val="24"/>
                <w:szCs w:val="24"/>
              </w:rPr>
            </w:pPr>
            <w:r w:rsidRPr="005005EC">
              <w:rPr>
                <w:rFonts w:ascii="Times New Roman" w:hAnsi="Times New Roman"/>
                <w:sz w:val="24"/>
                <w:szCs w:val="24"/>
              </w:rPr>
              <w:t>DUPAIS Diegėjui pašalinus nustatytus pažeidimus turi būti atliktas pakartotinis atsparumo įsilaužimams testavimas ir atnaujinta ataskaita, pateikiant joje informaciją apie nustatytų saugos trūkumų likvidavimą. Pakartotiniai testavimai turi būti atliekami tiek kartų, kiek reikia pašalinti visus nustatytus (įskaitant pirminių pažeidimų šalinimo eigoje atsiradusius) pažeidimus;</w:t>
            </w:r>
          </w:p>
          <w:p w14:paraId="2E91327B" w14:textId="75A67228" w:rsidR="00362A95" w:rsidRPr="005005EC" w:rsidRDefault="00362A95" w:rsidP="00362A95">
            <w:pPr>
              <w:pStyle w:val="Sraopastraipa"/>
              <w:numPr>
                <w:ilvl w:val="1"/>
                <w:numId w:val="35"/>
              </w:numPr>
              <w:tabs>
                <w:tab w:val="left" w:pos="164"/>
                <w:tab w:val="left" w:pos="368"/>
                <w:tab w:val="left" w:pos="589"/>
                <w:tab w:val="left" w:pos="651"/>
                <w:tab w:val="left" w:pos="935"/>
                <w:tab w:val="left" w:pos="1218"/>
              </w:tabs>
              <w:spacing w:after="0"/>
              <w:ind w:left="0" w:firstLine="76"/>
              <w:rPr>
                <w:rFonts w:ascii="Times New Roman" w:hAnsi="Times New Roman"/>
                <w:sz w:val="24"/>
                <w:szCs w:val="24"/>
              </w:rPr>
            </w:pPr>
            <w:r w:rsidRPr="005005EC">
              <w:rPr>
                <w:rFonts w:ascii="Times New Roman" w:hAnsi="Times New Roman"/>
                <w:sz w:val="24"/>
                <w:szCs w:val="24"/>
              </w:rPr>
              <w:t>DUPAIS Diegėjo siūlomos DUPAIS architektūros atitikties saugumo reikalavimams vertinimas DUPAIS kūrimo pradžioje.</w:t>
            </w:r>
          </w:p>
        </w:tc>
        <w:tc>
          <w:tcPr>
            <w:tcW w:w="1624" w:type="dxa"/>
            <w:shd w:val="clear" w:color="auto" w:fill="auto"/>
            <w:tcMar>
              <w:left w:w="57" w:type="dxa"/>
              <w:right w:w="57" w:type="dxa"/>
            </w:tcMar>
          </w:tcPr>
          <w:p w14:paraId="292ED397" w14:textId="12888036" w:rsidR="00362A95" w:rsidRPr="005005EC" w:rsidRDefault="00362A95" w:rsidP="00362A95">
            <w:pPr>
              <w:ind w:firstLine="709"/>
            </w:pPr>
            <w:r w:rsidRPr="005005EC">
              <w:lastRenderedPageBreak/>
              <w:t>I, II, III</w:t>
            </w:r>
          </w:p>
        </w:tc>
        <w:tc>
          <w:tcPr>
            <w:tcW w:w="2197" w:type="dxa"/>
            <w:shd w:val="clear" w:color="auto" w:fill="auto"/>
            <w:tcMar>
              <w:left w:w="57" w:type="dxa"/>
              <w:right w:w="57" w:type="dxa"/>
            </w:tcMar>
          </w:tcPr>
          <w:p w14:paraId="71822893" w14:textId="41BDA50E" w:rsidR="00362A95" w:rsidRPr="005005EC" w:rsidRDefault="00362A95" w:rsidP="00362A95">
            <w:pPr>
              <w:spacing w:after="0"/>
              <w:ind w:firstLine="0"/>
              <w:contextualSpacing/>
            </w:pPr>
            <w:r w:rsidRPr="005005EC">
              <w:t>I, II, III DUPAIS projekto etapuose:</w:t>
            </w:r>
          </w:p>
          <w:p w14:paraId="134A69C2" w14:textId="1EFD2BB3" w:rsidR="00362A95" w:rsidRPr="005005EC" w:rsidRDefault="00362A95" w:rsidP="00362A95">
            <w:pPr>
              <w:numPr>
                <w:ilvl w:val="0"/>
                <w:numId w:val="31"/>
              </w:numPr>
              <w:spacing w:after="0"/>
              <w:ind w:left="374"/>
              <w:contextualSpacing/>
            </w:pPr>
            <w:r w:rsidRPr="005005EC">
              <w:t xml:space="preserve">DUPAIS atsparumo įsilaužimams </w:t>
            </w:r>
            <w:r w:rsidRPr="005005EC">
              <w:lastRenderedPageBreak/>
              <w:t>testavimo metodika;</w:t>
            </w:r>
          </w:p>
          <w:p w14:paraId="28C7FF7C" w14:textId="185EA0DE" w:rsidR="00362A95" w:rsidRPr="005005EC" w:rsidRDefault="4FFB2168" w:rsidP="00362A95">
            <w:pPr>
              <w:numPr>
                <w:ilvl w:val="0"/>
                <w:numId w:val="31"/>
              </w:numPr>
              <w:spacing w:after="0"/>
              <w:ind w:left="374"/>
              <w:contextualSpacing/>
            </w:pPr>
            <w:r w:rsidRPr="005005EC">
              <w:t>DUPAIS atsparumo įsilaužimams</w:t>
            </w:r>
            <w:r w:rsidR="0EAF726B" w:rsidRPr="005005EC">
              <w:t xml:space="preserve"> testavimo</w:t>
            </w:r>
            <w:r w:rsidRPr="005005EC">
              <w:t xml:space="preserve"> ataskaita;</w:t>
            </w:r>
          </w:p>
          <w:p w14:paraId="1BA100E1" w14:textId="6F2B3B29" w:rsidR="00362A95" w:rsidRPr="005005EC" w:rsidRDefault="00362A95" w:rsidP="00362A95">
            <w:pPr>
              <w:numPr>
                <w:ilvl w:val="0"/>
                <w:numId w:val="31"/>
              </w:numPr>
              <w:spacing w:after="0"/>
              <w:ind w:left="374"/>
              <w:contextualSpacing/>
            </w:pPr>
            <w:r w:rsidRPr="005005EC">
              <w:t>DUPAIS atsparumo įsilaužimams pakartotinio vertinimo ataskaita;</w:t>
            </w:r>
          </w:p>
          <w:p w14:paraId="706D49EC" w14:textId="53A80D92" w:rsidR="00362A95" w:rsidRPr="005005EC" w:rsidRDefault="00362A95" w:rsidP="005005EC">
            <w:pPr>
              <w:numPr>
                <w:ilvl w:val="0"/>
                <w:numId w:val="31"/>
              </w:numPr>
              <w:spacing w:after="0"/>
              <w:ind w:left="374"/>
              <w:contextualSpacing/>
            </w:pPr>
            <w:r w:rsidRPr="005005EC">
              <w:t>DUPAIS architektūros atitikties saugumo reikalavimams vertinimo ataskaita.</w:t>
            </w:r>
          </w:p>
        </w:tc>
        <w:tc>
          <w:tcPr>
            <w:tcW w:w="2700" w:type="dxa"/>
            <w:shd w:val="clear" w:color="auto" w:fill="auto"/>
            <w:tcMar>
              <w:left w:w="57" w:type="dxa"/>
              <w:right w:w="57" w:type="dxa"/>
            </w:tcMar>
          </w:tcPr>
          <w:p w14:paraId="107EAA5D" w14:textId="6DB3C02B" w:rsidR="00362A95" w:rsidRPr="005005EC" w:rsidRDefault="00362A95" w:rsidP="00362A95">
            <w:pPr>
              <w:spacing w:after="0"/>
              <w:ind w:firstLine="0"/>
              <w:contextualSpacing/>
            </w:pPr>
            <w:r w:rsidRPr="005005EC">
              <w:lastRenderedPageBreak/>
              <w:t>Kiekvieno I, II, III DUPAIS projekto etapuose:</w:t>
            </w:r>
          </w:p>
          <w:p w14:paraId="2BB9CF02" w14:textId="1B4711B2" w:rsidR="00362A95" w:rsidRPr="005005EC" w:rsidRDefault="00362A95" w:rsidP="00362A95">
            <w:pPr>
              <w:numPr>
                <w:ilvl w:val="0"/>
                <w:numId w:val="31"/>
              </w:numPr>
              <w:spacing w:after="0"/>
              <w:ind w:left="374"/>
              <w:contextualSpacing/>
            </w:pPr>
            <w:r w:rsidRPr="005005EC">
              <w:t xml:space="preserve">Pirminė DUPAIS atsparumo įsilaužimams ataskaita  </w:t>
            </w:r>
            <w:r w:rsidRPr="005005EC">
              <w:lastRenderedPageBreak/>
              <w:t>parengiama pagal techninės priežiūros paslaugų teikimo darbo reglamente numatytą terminą;</w:t>
            </w:r>
          </w:p>
          <w:p w14:paraId="12474557" w14:textId="296C4F5C" w:rsidR="00362A95" w:rsidRPr="005005EC" w:rsidRDefault="00362A95" w:rsidP="00362A95">
            <w:pPr>
              <w:numPr>
                <w:ilvl w:val="0"/>
                <w:numId w:val="31"/>
              </w:numPr>
              <w:spacing w:after="0"/>
              <w:ind w:left="374"/>
              <w:contextualSpacing/>
            </w:pPr>
            <w:r w:rsidRPr="005005EC">
              <w:t>Pakartotinė DUPAIS atsparumo įsilaužimams ataskaita  parengiama pagal techninės priežiūros paslaugų teikimo darbo reglamente numatytą terminą;</w:t>
            </w:r>
          </w:p>
          <w:p w14:paraId="243FFD9A" w14:textId="506812A8" w:rsidR="00362A95" w:rsidRPr="005005EC" w:rsidRDefault="00362A95" w:rsidP="00362A95">
            <w:pPr>
              <w:numPr>
                <w:ilvl w:val="0"/>
                <w:numId w:val="31"/>
              </w:numPr>
              <w:spacing w:after="0"/>
              <w:ind w:left="374"/>
              <w:contextualSpacing/>
            </w:pPr>
            <w:r w:rsidRPr="005005EC">
              <w:t>DUPAIS atsparumo įsilaužimams testavimas vykdomas pagal techninės priežiūros paslaugų teikimo darbo reglamente numatytą terminą;</w:t>
            </w:r>
          </w:p>
          <w:p w14:paraId="057CB1D4" w14:textId="021C0A1A" w:rsidR="00362A95" w:rsidRPr="005005EC" w:rsidRDefault="00362A95" w:rsidP="00362A95">
            <w:pPr>
              <w:numPr>
                <w:ilvl w:val="0"/>
                <w:numId w:val="31"/>
              </w:numPr>
              <w:spacing w:after="0"/>
              <w:ind w:left="374"/>
              <w:contextualSpacing/>
            </w:pPr>
            <w:r w:rsidRPr="005005EC">
              <w:t>DUPAIS architektūros atitikties saugumo reikalavimams vertinimo ataskaita parengiama pagal techninės priežiūros paslaugų teikimo darbo reglamente numatytą terminą.</w:t>
            </w:r>
          </w:p>
          <w:p w14:paraId="36E53E3E" w14:textId="77777777" w:rsidR="00362A95" w:rsidRPr="005005EC" w:rsidRDefault="00362A95" w:rsidP="00362A95">
            <w:pPr>
              <w:tabs>
                <w:tab w:val="left" w:pos="172"/>
              </w:tabs>
              <w:spacing w:after="0"/>
              <w:ind w:left="374" w:firstLine="709"/>
              <w:contextualSpacing/>
            </w:pPr>
          </w:p>
        </w:tc>
      </w:tr>
      <w:tr w:rsidR="00362A95" w:rsidRPr="005005EC" w14:paraId="6463205B" w14:textId="77777777" w:rsidTr="6C7DF3E6">
        <w:trPr>
          <w:trHeight w:val="823"/>
        </w:trPr>
        <w:tc>
          <w:tcPr>
            <w:tcW w:w="562" w:type="dxa"/>
            <w:shd w:val="clear" w:color="auto" w:fill="auto"/>
            <w:tcMar>
              <w:left w:w="57" w:type="dxa"/>
              <w:right w:w="57" w:type="dxa"/>
            </w:tcMar>
          </w:tcPr>
          <w:p w14:paraId="569A9F72" w14:textId="77777777" w:rsidR="00362A95" w:rsidRPr="005005EC" w:rsidRDefault="00362A95" w:rsidP="00362A95">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04E3CB82" w14:textId="37418C04" w:rsidR="00362A95" w:rsidRPr="005005EC" w:rsidRDefault="00362A95" w:rsidP="00362A95">
            <w:pPr>
              <w:shd w:val="clear" w:color="auto" w:fill="FFFFFF"/>
              <w:autoSpaceDE w:val="0"/>
              <w:autoSpaceDN w:val="0"/>
              <w:ind w:firstLine="0"/>
            </w:pPr>
            <w:r w:rsidRPr="005005EC">
              <w:t>DUPAIS apkrovos ir greitaveikos testavimas ir vertinimas</w:t>
            </w:r>
          </w:p>
        </w:tc>
        <w:tc>
          <w:tcPr>
            <w:tcW w:w="5846" w:type="dxa"/>
            <w:shd w:val="clear" w:color="auto" w:fill="auto"/>
            <w:tcMar>
              <w:left w:w="57" w:type="dxa"/>
              <w:right w:w="57" w:type="dxa"/>
            </w:tcMar>
          </w:tcPr>
          <w:p w14:paraId="3202EDB4" w14:textId="627A0B19" w:rsidR="00362A95" w:rsidRPr="005005EC" w:rsidRDefault="00362A95" w:rsidP="00362A95">
            <w:pPr>
              <w:ind w:firstLine="709"/>
            </w:pPr>
            <w:r w:rsidRPr="005005EC">
              <w:t>Paslaugos apimtis I, II, III DUPAIS projekto etapuose:</w:t>
            </w:r>
          </w:p>
          <w:p w14:paraId="3565E410" w14:textId="77777777" w:rsidR="00362A95" w:rsidRPr="005005EC" w:rsidRDefault="00362A95" w:rsidP="00362A95">
            <w:pPr>
              <w:numPr>
                <w:ilvl w:val="1"/>
                <w:numId w:val="12"/>
              </w:numPr>
              <w:tabs>
                <w:tab w:val="left" w:pos="651"/>
                <w:tab w:val="left" w:pos="935"/>
              </w:tabs>
              <w:spacing w:after="0"/>
              <w:ind w:left="0" w:firstLine="76"/>
              <w:contextualSpacing/>
            </w:pPr>
            <w:r w:rsidRPr="005005EC">
              <w:t>Apkrovos ir greitaveikos testavimo tikslai yra šie:</w:t>
            </w:r>
          </w:p>
          <w:p w14:paraId="20EB1334" w14:textId="06C21A40" w:rsidR="00362A95" w:rsidRPr="005005EC" w:rsidRDefault="00362A95" w:rsidP="00362A95">
            <w:pPr>
              <w:numPr>
                <w:ilvl w:val="0"/>
                <w:numId w:val="37"/>
              </w:numPr>
              <w:spacing w:after="0"/>
              <w:ind w:left="360" w:hanging="284"/>
              <w:contextualSpacing/>
            </w:pPr>
            <w:r w:rsidRPr="005005EC">
              <w:t xml:space="preserve">patikrinti informacinės sistemos veikimą, esant maksimaliai dideliam duomenų srautui, dirbant dideliam naudotojų skaičiui ir skirtingiems naudotojams vienu metu atliekant kaip įmanoma daugiau galimų </w:t>
            </w:r>
            <w:r w:rsidRPr="005005EC">
              <w:lastRenderedPageBreak/>
              <w:t>informacinės sistemos funkcijų. Duomenų srautas suderinamas su Perkančiąja organizacija;</w:t>
            </w:r>
          </w:p>
          <w:p w14:paraId="754C801D" w14:textId="33D4200C" w:rsidR="00362A95" w:rsidRPr="005005EC" w:rsidRDefault="00362A95" w:rsidP="00362A95">
            <w:pPr>
              <w:numPr>
                <w:ilvl w:val="0"/>
                <w:numId w:val="37"/>
              </w:numPr>
              <w:spacing w:after="0"/>
              <w:ind w:left="360" w:hanging="284"/>
              <w:contextualSpacing/>
            </w:pPr>
            <w:r w:rsidRPr="005005EC">
              <w:t>įsitikinti, kad informacinė sistema pajėgi funkcionuoti, esant apkrovimui, kuris buvo suderintas su Paslaugų teikėju;</w:t>
            </w:r>
          </w:p>
          <w:p w14:paraId="12DBCAA7" w14:textId="77777777" w:rsidR="00362A95" w:rsidRPr="005005EC" w:rsidRDefault="00362A95" w:rsidP="00362A95">
            <w:pPr>
              <w:numPr>
                <w:ilvl w:val="0"/>
                <w:numId w:val="37"/>
              </w:numPr>
              <w:spacing w:after="0"/>
              <w:ind w:left="360" w:hanging="284"/>
              <w:contextualSpacing/>
            </w:pPr>
            <w:r w:rsidRPr="005005EC">
              <w:t>nustatyti informacinės sistemos veikimo parametrus (IS reakcijos laiką, transakcijos greitį ir kt.).</w:t>
            </w:r>
          </w:p>
          <w:p w14:paraId="14FA34B9" w14:textId="77777777" w:rsidR="00362A95" w:rsidRPr="005005EC" w:rsidRDefault="00362A95" w:rsidP="00362A95">
            <w:pPr>
              <w:numPr>
                <w:ilvl w:val="1"/>
                <w:numId w:val="12"/>
              </w:numPr>
              <w:tabs>
                <w:tab w:val="left" w:pos="0"/>
                <w:tab w:val="left" w:pos="284"/>
                <w:tab w:val="left" w:pos="601"/>
                <w:tab w:val="left" w:pos="651"/>
                <w:tab w:val="left" w:pos="935"/>
              </w:tabs>
              <w:spacing w:after="0"/>
              <w:ind w:left="0" w:firstLine="76"/>
            </w:pPr>
            <w:r w:rsidRPr="005005EC">
              <w:t>Testavimui keliami reikalavimai:</w:t>
            </w:r>
          </w:p>
          <w:p w14:paraId="48FA0CC6" w14:textId="66DE742C" w:rsidR="00362A95" w:rsidRPr="005005EC" w:rsidRDefault="00362A95" w:rsidP="00362A95">
            <w:pPr>
              <w:numPr>
                <w:ilvl w:val="0"/>
                <w:numId w:val="38"/>
              </w:numPr>
              <w:spacing w:after="0"/>
              <w:ind w:left="360" w:hanging="284"/>
              <w:contextualSpacing/>
            </w:pPr>
            <w:r w:rsidRPr="005005EC">
              <w:t>Testavimas vykdomas kiekvieno Projekto etapu;</w:t>
            </w:r>
          </w:p>
          <w:p w14:paraId="5DC55EB1" w14:textId="6267E3D3" w:rsidR="00362A95" w:rsidRPr="005005EC" w:rsidRDefault="00362A95" w:rsidP="00362A95">
            <w:pPr>
              <w:numPr>
                <w:ilvl w:val="0"/>
                <w:numId w:val="38"/>
              </w:numPr>
              <w:spacing w:after="0"/>
              <w:ind w:left="360" w:hanging="284"/>
              <w:contextualSpacing/>
            </w:pPr>
            <w:r w:rsidRPr="005005EC">
              <w:t>testavimo nepalankiausiomis sąlygomis metu turi būti peržiūrimi ir fiksuojami svarbiausi procesai, kurie susiję su IS veikla;</w:t>
            </w:r>
          </w:p>
          <w:p w14:paraId="77CEA30F" w14:textId="69CF3ED9" w:rsidR="00362A95" w:rsidRPr="005005EC" w:rsidRDefault="00362A95" w:rsidP="00362A95">
            <w:pPr>
              <w:numPr>
                <w:ilvl w:val="0"/>
                <w:numId w:val="38"/>
              </w:numPr>
              <w:spacing w:after="0"/>
              <w:ind w:left="360" w:hanging="284"/>
              <w:contextualSpacing/>
            </w:pPr>
            <w:r w:rsidRPr="005005EC">
              <w:t>atliekant apkrovos ir greitaveikos testavimą, turi būti stebimi su IS susijusių tarnybinių stočių bei IS palaikančių komponentų (pvz. tokių kaip Duomenų bazių valdymo sistemos, JAVA ir kt.) pagrindiniai apkrovos parametrai, siekiant nustatyti IS greitaveiką galimai ribojančius veiksnius. Stebėjimo apimtis ir atsakomybės tarp Užsakovo ir Paslaugų teikėjo apibrėžiamos prieš testavimus;</w:t>
            </w:r>
          </w:p>
          <w:p w14:paraId="4D5272D4" w14:textId="77777777" w:rsidR="00362A95" w:rsidRPr="005005EC" w:rsidRDefault="00362A95" w:rsidP="00362A95">
            <w:pPr>
              <w:numPr>
                <w:ilvl w:val="0"/>
                <w:numId w:val="38"/>
              </w:numPr>
              <w:spacing w:after="0"/>
              <w:ind w:left="360" w:hanging="284"/>
              <w:contextualSpacing/>
            </w:pPr>
            <w:r w:rsidRPr="005005EC">
              <w:t xml:space="preserve">apkrovos ir greitaveikos testavimas turi būti atliekamas siekiant įvertinti naujos informacinės sistemos pajėgumą; </w:t>
            </w:r>
          </w:p>
          <w:p w14:paraId="3EBEE892" w14:textId="5B0D6554" w:rsidR="00362A95" w:rsidRPr="005005EC" w:rsidRDefault="00362A95" w:rsidP="00362A95">
            <w:pPr>
              <w:numPr>
                <w:ilvl w:val="0"/>
                <w:numId w:val="38"/>
              </w:numPr>
              <w:spacing w:after="0"/>
              <w:ind w:left="360" w:hanging="284"/>
              <w:contextualSpacing/>
            </w:pPr>
            <w:r w:rsidRPr="005005EC">
              <w:t xml:space="preserve">turi būti teikiamos rekomendacijos IS apkrovos reguliavimui ir greitaveikos didinimui.  </w:t>
            </w:r>
          </w:p>
          <w:p w14:paraId="3CED0AAC" w14:textId="711D7A52" w:rsidR="00362A95" w:rsidRPr="005005EC" w:rsidRDefault="00362A95" w:rsidP="00362A95">
            <w:pPr>
              <w:numPr>
                <w:ilvl w:val="1"/>
                <w:numId w:val="12"/>
              </w:numPr>
              <w:tabs>
                <w:tab w:val="left" w:pos="601"/>
                <w:tab w:val="left" w:pos="651"/>
                <w:tab w:val="left" w:pos="935"/>
              </w:tabs>
              <w:spacing w:after="0"/>
              <w:ind w:left="0" w:firstLine="76"/>
            </w:pPr>
            <w:r w:rsidRPr="005005EC">
              <w:t>Apkrovos ir greitaveikos testavimo ataskaitos turinį turi sudaryti:</w:t>
            </w:r>
          </w:p>
          <w:p w14:paraId="6CBF35F5" w14:textId="77777777" w:rsidR="00362A95" w:rsidRPr="005005EC" w:rsidRDefault="00362A95" w:rsidP="00362A95">
            <w:pPr>
              <w:numPr>
                <w:ilvl w:val="0"/>
                <w:numId w:val="39"/>
              </w:numPr>
              <w:spacing w:after="0"/>
              <w:ind w:left="502"/>
              <w:contextualSpacing/>
            </w:pPr>
            <w:r w:rsidRPr="005005EC">
              <w:t>Testavimo metodikos aprašymas;</w:t>
            </w:r>
          </w:p>
          <w:p w14:paraId="7E85F129" w14:textId="3858FB03" w:rsidR="00362A95" w:rsidRPr="005005EC" w:rsidRDefault="00362A95" w:rsidP="00362A95">
            <w:pPr>
              <w:numPr>
                <w:ilvl w:val="0"/>
                <w:numId w:val="39"/>
              </w:numPr>
              <w:spacing w:after="0"/>
              <w:ind w:left="502"/>
              <w:contextualSpacing/>
            </w:pPr>
            <w:r w:rsidRPr="005005EC">
              <w:t>Kiekvieno Projekto etapo testavimo eiga ir aptiktos problemos;</w:t>
            </w:r>
          </w:p>
          <w:p w14:paraId="7381A728" w14:textId="6E1E90E8" w:rsidR="00362A95" w:rsidRPr="005005EC" w:rsidRDefault="00362A95" w:rsidP="00362A95">
            <w:pPr>
              <w:numPr>
                <w:ilvl w:val="0"/>
                <w:numId w:val="39"/>
              </w:numPr>
              <w:spacing w:after="0"/>
              <w:ind w:left="502"/>
              <w:contextualSpacing/>
            </w:pPr>
            <w:r w:rsidRPr="005005EC">
              <w:lastRenderedPageBreak/>
              <w:t>Kiekvieno Projekto etapo testavimo rezultatų aprašymas;</w:t>
            </w:r>
          </w:p>
          <w:p w14:paraId="4FF68DB6" w14:textId="77777777" w:rsidR="00362A95" w:rsidRPr="005005EC" w:rsidRDefault="00362A95" w:rsidP="00362A95">
            <w:pPr>
              <w:numPr>
                <w:ilvl w:val="0"/>
                <w:numId w:val="39"/>
              </w:numPr>
              <w:spacing w:after="0"/>
              <w:ind w:left="502"/>
              <w:contextualSpacing/>
            </w:pPr>
            <w:r w:rsidRPr="005005EC">
              <w:t xml:space="preserve">Rekomendacijų IS greitaveikos didinimui pateikimas. </w:t>
            </w:r>
          </w:p>
        </w:tc>
        <w:tc>
          <w:tcPr>
            <w:tcW w:w="1624" w:type="dxa"/>
            <w:shd w:val="clear" w:color="auto" w:fill="auto"/>
            <w:tcMar>
              <w:left w:w="57" w:type="dxa"/>
              <w:right w:w="57" w:type="dxa"/>
            </w:tcMar>
          </w:tcPr>
          <w:p w14:paraId="49F9839F" w14:textId="7E3D58E3" w:rsidR="00362A95" w:rsidRPr="005005EC" w:rsidRDefault="00362A95" w:rsidP="00362A95">
            <w:pPr>
              <w:ind w:firstLine="709"/>
            </w:pPr>
            <w:r w:rsidRPr="005005EC">
              <w:lastRenderedPageBreak/>
              <w:t>I, II, III</w:t>
            </w:r>
          </w:p>
        </w:tc>
        <w:tc>
          <w:tcPr>
            <w:tcW w:w="2197" w:type="dxa"/>
            <w:shd w:val="clear" w:color="auto" w:fill="auto"/>
            <w:tcMar>
              <w:left w:w="57" w:type="dxa"/>
              <w:right w:w="57" w:type="dxa"/>
            </w:tcMar>
          </w:tcPr>
          <w:p w14:paraId="576218B0" w14:textId="18E4063B" w:rsidR="00362A95" w:rsidRPr="005005EC" w:rsidRDefault="00362A95" w:rsidP="00362A95">
            <w:pPr>
              <w:spacing w:after="0"/>
              <w:ind w:firstLine="0"/>
              <w:contextualSpacing/>
            </w:pPr>
            <w:r w:rsidRPr="005005EC">
              <w:t>I, II, III DUPAIS projekto etapuose:</w:t>
            </w:r>
          </w:p>
          <w:p w14:paraId="40A75369" w14:textId="2C8DF91F" w:rsidR="00362A95" w:rsidRPr="005005EC" w:rsidRDefault="00362A95" w:rsidP="00362A95">
            <w:pPr>
              <w:numPr>
                <w:ilvl w:val="0"/>
                <w:numId w:val="40"/>
              </w:numPr>
              <w:spacing w:after="0"/>
              <w:ind w:left="364"/>
              <w:contextualSpacing/>
            </w:pPr>
            <w:r w:rsidRPr="005005EC">
              <w:t>DUPAIS apkrovos ir greitaveikos metodika;</w:t>
            </w:r>
            <w:r w:rsidR="00234E11" w:rsidRPr="005005EC">
              <w:t xml:space="preserve"> </w:t>
            </w:r>
          </w:p>
          <w:p w14:paraId="270DC212" w14:textId="0AB238C9" w:rsidR="00234E11" w:rsidRPr="005005EC" w:rsidRDefault="00234E11" w:rsidP="00362A95">
            <w:pPr>
              <w:numPr>
                <w:ilvl w:val="0"/>
                <w:numId w:val="40"/>
              </w:numPr>
              <w:spacing w:after="0"/>
              <w:ind w:left="364"/>
              <w:contextualSpacing/>
            </w:pPr>
            <w:r w:rsidRPr="005005EC">
              <w:lastRenderedPageBreak/>
              <w:t>Kiekvieno Projekto etapo DUPAIS apkrovos ir greitaveikos testavimo ataskaita.</w:t>
            </w:r>
          </w:p>
          <w:p w14:paraId="6D56AA53" w14:textId="782105BD" w:rsidR="00362A95" w:rsidRPr="005005EC" w:rsidRDefault="00362A95" w:rsidP="005005EC">
            <w:pPr>
              <w:ind w:firstLine="0"/>
              <w:rPr>
                <w:color w:val="1D1B11" w:themeColor="background2" w:themeShade="1A"/>
                <w:highlight w:val="yellow"/>
              </w:rPr>
            </w:pPr>
          </w:p>
        </w:tc>
        <w:tc>
          <w:tcPr>
            <w:tcW w:w="2700" w:type="dxa"/>
            <w:shd w:val="clear" w:color="auto" w:fill="auto"/>
            <w:tcMar>
              <w:left w:w="57" w:type="dxa"/>
              <w:right w:w="57" w:type="dxa"/>
            </w:tcMar>
          </w:tcPr>
          <w:p w14:paraId="10B708FC" w14:textId="4D3FB007" w:rsidR="00362A95" w:rsidRPr="005005EC" w:rsidRDefault="00362A95" w:rsidP="00362A95">
            <w:pPr>
              <w:spacing w:after="0"/>
              <w:ind w:left="4" w:firstLine="0"/>
              <w:contextualSpacing/>
            </w:pPr>
            <w:r w:rsidRPr="005005EC">
              <w:lastRenderedPageBreak/>
              <w:t>I, II, III DUPAIS projekto etapuose:</w:t>
            </w:r>
          </w:p>
          <w:p w14:paraId="1D70CB9B" w14:textId="2AF83FDF" w:rsidR="00362A95" w:rsidRPr="005005EC" w:rsidRDefault="00362A95" w:rsidP="00362A95">
            <w:pPr>
              <w:numPr>
                <w:ilvl w:val="0"/>
                <w:numId w:val="40"/>
              </w:numPr>
              <w:spacing w:after="0"/>
              <w:ind w:left="364"/>
              <w:contextualSpacing/>
            </w:pPr>
            <w:r w:rsidRPr="005005EC">
              <w:t xml:space="preserve">DUPAIS apkrovos ir greitaveikos metodika parengiama pagal techninės priežiūros paslaugų teikimo </w:t>
            </w:r>
            <w:r w:rsidRPr="005005EC">
              <w:lastRenderedPageBreak/>
              <w:t>darbo reglamente numatytą terminą;</w:t>
            </w:r>
          </w:p>
          <w:p w14:paraId="0B3FC956" w14:textId="46B9C2F8" w:rsidR="00362A95" w:rsidRPr="005005EC" w:rsidRDefault="00362A95" w:rsidP="00362A95">
            <w:pPr>
              <w:numPr>
                <w:ilvl w:val="0"/>
                <w:numId w:val="40"/>
              </w:numPr>
              <w:spacing w:after="0"/>
              <w:ind w:left="364"/>
              <w:contextualSpacing/>
            </w:pPr>
            <w:r w:rsidRPr="005005EC">
              <w:t>DUPAIS apkrovos ir greitaveikos ataskaita parengiama pagal techninės priežiūros paslaugų teikimo darbo reglamente numatytą terminą;</w:t>
            </w:r>
          </w:p>
          <w:p w14:paraId="30D13175" w14:textId="3A4F247F" w:rsidR="00362A95" w:rsidRPr="005005EC" w:rsidRDefault="00362A95" w:rsidP="00362A95">
            <w:pPr>
              <w:tabs>
                <w:tab w:val="left" w:pos="172"/>
              </w:tabs>
              <w:spacing w:after="0"/>
              <w:ind w:left="364" w:firstLine="709"/>
              <w:contextualSpacing/>
            </w:pPr>
          </w:p>
        </w:tc>
      </w:tr>
      <w:tr w:rsidR="00362A95" w:rsidRPr="005005EC" w14:paraId="19752B9E" w14:textId="77777777" w:rsidTr="6C7DF3E6">
        <w:trPr>
          <w:trHeight w:val="300"/>
        </w:trPr>
        <w:tc>
          <w:tcPr>
            <w:tcW w:w="562" w:type="dxa"/>
            <w:shd w:val="clear" w:color="auto" w:fill="auto"/>
            <w:tcMar>
              <w:left w:w="57" w:type="dxa"/>
              <w:right w:w="57" w:type="dxa"/>
            </w:tcMar>
          </w:tcPr>
          <w:p w14:paraId="49DD2E81" w14:textId="77777777" w:rsidR="00362A95" w:rsidRPr="005005EC" w:rsidRDefault="00362A95" w:rsidP="00362A95">
            <w:pPr>
              <w:numPr>
                <w:ilvl w:val="0"/>
                <w:numId w:val="12"/>
              </w:numPr>
              <w:shd w:val="clear" w:color="auto" w:fill="FFFFFF"/>
              <w:autoSpaceDE w:val="0"/>
              <w:autoSpaceDN w:val="0"/>
              <w:spacing w:after="0"/>
              <w:ind w:left="0" w:firstLine="0"/>
              <w:contextualSpacing/>
            </w:pPr>
          </w:p>
        </w:tc>
        <w:tc>
          <w:tcPr>
            <w:tcW w:w="1525" w:type="dxa"/>
            <w:shd w:val="clear" w:color="auto" w:fill="auto"/>
            <w:tcMar>
              <w:left w:w="57" w:type="dxa"/>
              <w:right w:w="57" w:type="dxa"/>
            </w:tcMar>
          </w:tcPr>
          <w:p w14:paraId="454DF6D6" w14:textId="54FA9350" w:rsidR="00362A95" w:rsidRPr="005005EC" w:rsidRDefault="00362A95" w:rsidP="00362A95">
            <w:pPr>
              <w:shd w:val="clear" w:color="auto" w:fill="FFFFFF"/>
              <w:autoSpaceDE w:val="0"/>
              <w:autoSpaceDN w:val="0"/>
              <w:ind w:firstLine="0"/>
            </w:pPr>
            <w:r w:rsidRPr="005005EC">
              <w:t>Dalyvavimas ir vertinimas DUPAIS bandomojoje eksploatacijoje</w:t>
            </w:r>
          </w:p>
        </w:tc>
        <w:tc>
          <w:tcPr>
            <w:tcW w:w="5846" w:type="dxa"/>
            <w:shd w:val="clear" w:color="auto" w:fill="auto"/>
            <w:tcMar>
              <w:left w:w="57" w:type="dxa"/>
              <w:right w:w="57" w:type="dxa"/>
            </w:tcMar>
          </w:tcPr>
          <w:p w14:paraId="5B033FC4" w14:textId="7BD0494C" w:rsidR="00362A95" w:rsidRPr="005005EC" w:rsidRDefault="00362A95" w:rsidP="00362A95">
            <w:pPr>
              <w:ind w:firstLine="709"/>
              <w:contextualSpacing/>
              <w:rPr>
                <w:rFonts w:eastAsia="Calibri"/>
              </w:rPr>
            </w:pPr>
            <w:r w:rsidRPr="005005EC">
              <w:rPr>
                <w:rFonts w:eastAsia="Calibri"/>
              </w:rPr>
              <w:t xml:space="preserve">Paslaugos apimtis </w:t>
            </w:r>
            <w:r w:rsidRPr="005005EC">
              <w:t>I, II, III DUPAIS projekto etapuose</w:t>
            </w:r>
            <w:r w:rsidRPr="005005EC">
              <w:rPr>
                <w:rFonts w:eastAsia="Calibri"/>
              </w:rPr>
              <w:t>:</w:t>
            </w:r>
          </w:p>
          <w:p w14:paraId="53119278" w14:textId="07FF2847" w:rsidR="00362A95" w:rsidRPr="005005EC" w:rsidRDefault="00362A95" w:rsidP="00362A95">
            <w:pPr>
              <w:pStyle w:val="Sraopastraipa"/>
              <w:numPr>
                <w:ilvl w:val="0"/>
                <w:numId w:val="2"/>
              </w:numPr>
              <w:tabs>
                <w:tab w:val="left" w:pos="589"/>
                <w:tab w:val="left" w:pos="1015"/>
              </w:tabs>
              <w:spacing w:after="0"/>
              <w:rPr>
                <w:rFonts w:ascii="Times New Roman" w:hAnsi="Times New Roman"/>
                <w:sz w:val="24"/>
                <w:szCs w:val="24"/>
              </w:rPr>
            </w:pPr>
            <w:r w:rsidRPr="005005EC">
              <w:rPr>
                <w:rFonts w:ascii="Times New Roman" w:hAnsi="Times New Roman"/>
                <w:sz w:val="24"/>
                <w:szCs w:val="24"/>
              </w:rPr>
              <w:t>Bandomosios eksploatacijos plano vertinimas:</w:t>
            </w:r>
          </w:p>
          <w:p w14:paraId="5A4491D4" w14:textId="633D8BBE" w:rsidR="00362A95" w:rsidRPr="005005EC" w:rsidRDefault="00362A95" w:rsidP="00362A95">
            <w:pPr>
              <w:pStyle w:val="Sraopastraipa"/>
              <w:numPr>
                <w:ilvl w:val="1"/>
                <w:numId w:val="3"/>
              </w:numPr>
              <w:tabs>
                <w:tab w:val="left" w:pos="589"/>
                <w:tab w:val="left" w:pos="1015"/>
              </w:tabs>
              <w:spacing w:after="0"/>
              <w:rPr>
                <w:rFonts w:ascii="Times New Roman" w:hAnsi="Times New Roman"/>
                <w:sz w:val="24"/>
                <w:szCs w:val="24"/>
              </w:rPr>
            </w:pPr>
            <w:r w:rsidRPr="005005EC">
              <w:rPr>
                <w:rFonts w:ascii="Times New Roman" w:hAnsi="Times New Roman"/>
                <w:sz w:val="24"/>
                <w:szCs w:val="24"/>
              </w:rPr>
              <w:t xml:space="preserve">bandomosios eksploatacijos grafikas, atsižvelgiant į Projekto etapo įgyvendinimo terminus, </w:t>
            </w:r>
          </w:p>
          <w:p w14:paraId="2D13DC8F" w14:textId="30BA8A5A" w:rsidR="00362A95" w:rsidRPr="005005EC" w:rsidRDefault="00362A95" w:rsidP="00362A95">
            <w:pPr>
              <w:pStyle w:val="Sraopastraipa"/>
              <w:numPr>
                <w:ilvl w:val="1"/>
                <w:numId w:val="3"/>
              </w:numPr>
              <w:tabs>
                <w:tab w:val="left" w:pos="589"/>
                <w:tab w:val="left" w:pos="1015"/>
              </w:tabs>
              <w:spacing w:after="0"/>
              <w:rPr>
                <w:rFonts w:ascii="Times New Roman" w:hAnsi="Times New Roman"/>
                <w:sz w:val="24"/>
                <w:szCs w:val="24"/>
              </w:rPr>
            </w:pPr>
            <w:r w:rsidRPr="005005EC">
              <w:rPr>
                <w:rFonts w:ascii="Times New Roman" w:hAnsi="Times New Roman"/>
                <w:sz w:val="24"/>
                <w:szCs w:val="24"/>
              </w:rPr>
              <w:t>klaidų identifikavimo metodika,</w:t>
            </w:r>
          </w:p>
          <w:p w14:paraId="26B21BBF" w14:textId="4B26E7BE" w:rsidR="00362A95" w:rsidRPr="005005EC" w:rsidRDefault="00362A95" w:rsidP="00362A95">
            <w:pPr>
              <w:pStyle w:val="Sraopastraipa"/>
              <w:numPr>
                <w:ilvl w:val="1"/>
                <w:numId w:val="3"/>
              </w:numPr>
              <w:tabs>
                <w:tab w:val="left" w:pos="589"/>
                <w:tab w:val="left" w:pos="1015"/>
              </w:tabs>
              <w:spacing w:after="0"/>
              <w:rPr>
                <w:rFonts w:ascii="Times New Roman" w:hAnsi="Times New Roman"/>
                <w:sz w:val="24"/>
                <w:szCs w:val="24"/>
              </w:rPr>
            </w:pPr>
            <w:r w:rsidRPr="005005EC">
              <w:rPr>
                <w:rFonts w:ascii="Times New Roman" w:hAnsi="Times New Roman"/>
                <w:sz w:val="24"/>
                <w:szCs w:val="24"/>
              </w:rPr>
              <w:t>reikalavimai dėl DUPAIS priėmimo eksploatacijai;</w:t>
            </w:r>
          </w:p>
          <w:p w14:paraId="19DF2430" w14:textId="109C9765" w:rsidR="00362A95" w:rsidRPr="005005EC" w:rsidRDefault="00362A95" w:rsidP="00362A95">
            <w:pPr>
              <w:numPr>
                <w:ilvl w:val="1"/>
                <w:numId w:val="12"/>
              </w:numPr>
              <w:tabs>
                <w:tab w:val="left" w:pos="589"/>
                <w:tab w:val="left" w:pos="1015"/>
              </w:tabs>
              <w:spacing w:after="0"/>
              <w:ind w:left="0" w:firstLine="76"/>
              <w:contextualSpacing/>
              <w:rPr>
                <w:rFonts w:eastAsia="Calibri"/>
              </w:rPr>
            </w:pPr>
            <w:r w:rsidRPr="005005EC">
              <w:t xml:space="preserve"> Kiekvieno Projekto etapo bandomosios eksploatacijos plano įgyvendinimo priežiūra;</w:t>
            </w:r>
          </w:p>
          <w:p w14:paraId="207C08F3" w14:textId="4BF53B71" w:rsidR="00362A95" w:rsidRPr="005005EC" w:rsidRDefault="00362A95" w:rsidP="00362A95">
            <w:pPr>
              <w:numPr>
                <w:ilvl w:val="1"/>
                <w:numId w:val="12"/>
              </w:numPr>
              <w:tabs>
                <w:tab w:val="left" w:pos="935"/>
              </w:tabs>
              <w:spacing w:after="0"/>
              <w:ind w:left="0" w:firstLine="76"/>
              <w:contextualSpacing/>
              <w:rPr>
                <w:rFonts w:eastAsia="Calibri"/>
              </w:rPr>
            </w:pPr>
            <w:r w:rsidRPr="005005EC">
              <w:rPr>
                <w:rFonts w:eastAsia="Calibri"/>
              </w:rPr>
              <w:t xml:space="preserve">Paslaugų teikėjas turės pateikti kiekvieno Projekto etapo bandomosios eksploatacijos įvertinimo ataskaitą, kurioje turės pateikti informaciją apie bandomosios eksploatacijos eigą, rezultatus, </w:t>
            </w:r>
            <w:r w:rsidRPr="005005EC">
              <w:t xml:space="preserve">atitikimą tikslams </w:t>
            </w:r>
            <w:r w:rsidRPr="005005EC">
              <w:rPr>
                <w:rFonts w:eastAsia="Calibri"/>
              </w:rPr>
              <w:t>bei pateikti išvadas dėl atliktų darbų tinkamumo ir rekomendacijas tobulinimui.</w:t>
            </w:r>
          </w:p>
        </w:tc>
        <w:tc>
          <w:tcPr>
            <w:tcW w:w="1624" w:type="dxa"/>
            <w:shd w:val="clear" w:color="auto" w:fill="auto"/>
            <w:tcMar>
              <w:left w:w="57" w:type="dxa"/>
              <w:right w:w="57" w:type="dxa"/>
            </w:tcMar>
          </w:tcPr>
          <w:p w14:paraId="0001F7E4" w14:textId="5FDF8C88" w:rsidR="00362A95" w:rsidRPr="005005EC" w:rsidRDefault="00362A95" w:rsidP="00362A95">
            <w:pPr>
              <w:ind w:firstLine="709"/>
              <w:rPr>
                <w:rFonts w:eastAsia="Calibri"/>
              </w:rPr>
            </w:pPr>
            <w:r w:rsidRPr="005005EC">
              <w:rPr>
                <w:rFonts w:eastAsia="Calibri"/>
              </w:rPr>
              <w:t>I, II, III</w:t>
            </w:r>
          </w:p>
        </w:tc>
        <w:tc>
          <w:tcPr>
            <w:tcW w:w="2197" w:type="dxa"/>
            <w:shd w:val="clear" w:color="auto" w:fill="auto"/>
            <w:tcMar>
              <w:left w:w="57" w:type="dxa"/>
              <w:right w:w="57" w:type="dxa"/>
            </w:tcMar>
          </w:tcPr>
          <w:p w14:paraId="57C9484B" w14:textId="36C456C6" w:rsidR="00362A95" w:rsidRPr="005005EC" w:rsidRDefault="00362A95" w:rsidP="00362A95">
            <w:pPr>
              <w:spacing w:after="0"/>
              <w:ind w:firstLine="0"/>
              <w:contextualSpacing/>
            </w:pPr>
            <w:r w:rsidRPr="005005EC">
              <w:t>I, II, III DUPAIS projekto etapuose:</w:t>
            </w:r>
          </w:p>
          <w:p w14:paraId="51701F01" w14:textId="2E953732" w:rsidR="00362A95" w:rsidRPr="005005EC" w:rsidRDefault="00362A95" w:rsidP="00362A95">
            <w:pPr>
              <w:numPr>
                <w:ilvl w:val="0"/>
                <w:numId w:val="41"/>
              </w:numPr>
              <w:spacing w:after="0"/>
              <w:ind w:left="364"/>
              <w:contextualSpacing/>
            </w:pPr>
            <w:r w:rsidRPr="005005EC">
              <w:t>DUPAIS bandomosios eksploatacijos plano vertinimo išvada;</w:t>
            </w:r>
          </w:p>
          <w:p w14:paraId="3E13242D" w14:textId="3A167820" w:rsidR="00362A95" w:rsidRPr="005005EC" w:rsidRDefault="00362A95" w:rsidP="00362A95">
            <w:pPr>
              <w:numPr>
                <w:ilvl w:val="0"/>
                <w:numId w:val="41"/>
              </w:numPr>
              <w:spacing w:after="0"/>
              <w:ind w:left="364"/>
              <w:contextualSpacing/>
            </w:pPr>
            <w:r w:rsidRPr="005005EC">
              <w:t xml:space="preserve">DUPAIS bandomosios eksploatacijos ataskaita </w:t>
            </w:r>
          </w:p>
          <w:p w14:paraId="55624334" w14:textId="7982B2D6" w:rsidR="00362A95" w:rsidRPr="005005EC" w:rsidRDefault="00362A95" w:rsidP="005005EC">
            <w:pPr>
              <w:spacing w:after="0"/>
              <w:ind w:left="364" w:firstLine="0"/>
              <w:contextualSpacing/>
              <w:rPr>
                <w:color w:val="1D1B11" w:themeColor="background2" w:themeShade="1A"/>
              </w:rPr>
            </w:pPr>
          </w:p>
        </w:tc>
        <w:tc>
          <w:tcPr>
            <w:tcW w:w="2700" w:type="dxa"/>
            <w:shd w:val="clear" w:color="auto" w:fill="auto"/>
            <w:tcMar>
              <w:left w:w="57" w:type="dxa"/>
              <w:right w:w="57" w:type="dxa"/>
            </w:tcMar>
          </w:tcPr>
          <w:p w14:paraId="71D5B24E" w14:textId="3F50FDE0" w:rsidR="00362A95" w:rsidRPr="005005EC" w:rsidRDefault="00362A95" w:rsidP="00362A95">
            <w:pPr>
              <w:tabs>
                <w:tab w:val="left" w:pos="226"/>
              </w:tabs>
              <w:spacing w:after="0"/>
              <w:ind w:left="4" w:firstLine="0"/>
              <w:contextualSpacing/>
            </w:pPr>
            <w:r w:rsidRPr="005005EC">
              <w:t>Kiekvieno I, II, III DUPAIS projekto etapo:</w:t>
            </w:r>
          </w:p>
          <w:p w14:paraId="35B8F390" w14:textId="6835C50F" w:rsidR="00362A95" w:rsidRPr="005005EC" w:rsidRDefault="00362A95" w:rsidP="00362A95">
            <w:pPr>
              <w:numPr>
                <w:ilvl w:val="0"/>
                <w:numId w:val="41"/>
              </w:numPr>
              <w:tabs>
                <w:tab w:val="left" w:pos="226"/>
              </w:tabs>
              <w:spacing w:after="0"/>
              <w:ind w:left="364"/>
              <w:contextualSpacing/>
            </w:pPr>
            <w:r w:rsidRPr="005005EC">
              <w:t>DUPAIS bandomosios eksploatacijos plano vertinimas ir pastabos pateikiamos pagal techninės priežiūros paslaugų teikimo darbo reglamente numatytus terminus</w:t>
            </w:r>
          </w:p>
          <w:p w14:paraId="1364B4B4" w14:textId="2C5048B8" w:rsidR="00362A95" w:rsidRPr="005005EC" w:rsidRDefault="00362A95" w:rsidP="00362A95">
            <w:pPr>
              <w:numPr>
                <w:ilvl w:val="0"/>
                <w:numId w:val="41"/>
              </w:numPr>
              <w:tabs>
                <w:tab w:val="left" w:pos="172"/>
              </w:tabs>
              <w:spacing w:after="0"/>
              <w:ind w:left="364"/>
              <w:contextualSpacing/>
            </w:pPr>
            <w:r w:rsidRPr="005005EC">
              <w:t>DUPAIS bandomosios eksploatacijos ataskaita parengiama per 10 darbo dienų nuo bandomosios eksploatacijos pabaigos.</w:t>
            </w:r>
          </w:p>
        </w:tc>
      </w:tr>
    </w:tbl>
    <w:p w14:paraId="74065C24" w14:textId="77777777" w:rsidR="007023F9" w:rsidRPr="005005EC" w:rsidRDefault="007023F9" w:rsidP="00063544">
      <w:pPr>
        <w:spacing w:before="60" w:after="60"/>
        <w:ind w:firstLine="0"/>
        <w:rPr>
          <w:w w:val="102"/>
        </w:rPr>
      </w:pPr>
    </w:p>
    <w:p w14:paraId="176530F2" w14:textId="376BAA29" w:rsidR="008F71B4" w:rsidRPr="005005EC" w:rsidRDefault="008F71B4" w:rsidP="5C1C6809">
      <w:pPr>
        <w:tabs>
          <w:tab w:val="left" w:pos="993"/>
        </w:tabs>
        <w:spacing w:after="0"/>
        <w:ind w:firstLine="709"/>
        <w:rPr>
          <w:b/>
          <w:bCs/>
          <w:caps/>
        </w:rPr>
        <w:sectPr w:rsidR="008F71B4" w:rsidRPr="005005EC" w:rsidSect="00F56D6E">
          <w:headerReference w:type="even" r:id="rId15"/>
          <w:headerReference w:type="default" r:id="rId16"/>
          <w:pgSz w:w="16839" w:h="11907" w:orient="landscape" w:code="9"/>
          <w:pgMar w:top="1253" w:right="850" w:bottom="1109" w:left="1701" w:header="677" w:footer="29" w:gutter="0"/>
          <w:cols w:space="1296"/>
          <w:titlePg/>
          <w:docGrid w:linePitch="360"/>
        </w:sectPr>
      </w:pPr>
      <w:r w:rsidRPr="005005EC">
        <w:rPr>
          <w:b/>
          <w:bCs/>
          <w:caps/>
        </w:rPr>
        <w:br w:type="page"/>
      </w:r>
    </w:p>
    <w:p w14:paraId="502B75C2" w14:textId="5A3A71E5" w:rsidR="008F71B4" w:rsidRPr="005005EC" w:rsidRDefault="008F71B4" w:rsidP="00C47104">
      <w:pPr>
        <w:pStyle w:val="Sraopastraipa"/>
        <w:numPr>
          <w:ilvl w:val="0"/>
          <w:numId w:val="17"/>
        </w:numPr>
        <w:tabs>
          <w:tab w:val="left" w:pos="0"/>
          <w:tab w:val="left" w:pos="993"/>
        </w:tabs>
        <w:spacing w:after="0"/>
        <w:ind w:left="0" w:firstLine="709"/>
        <w:jc w:val="center"/>
        <w:rPr>
          <w:rFonts w:ascii="Times New Roman" w:hAnsi="Times New Roman"/>
          <w:b/>
          <w:bCs/>
          <w:sz w:val="24"/>
          <w:szCs w:val="24"/>
        </w:rPr>
      </w:pPr>
      <w:r w:rsidRPr="005005EC">
        <w:rPr>
          <w:rFonts w:ascii="Times New Roman" w:hAnsi="Times New Roman"/>
          <w:b/>
          <w:bCs/>
          <w:sz w:val="24"/>
          <w:szCs w:val="24"/>
        </w:rPr>
        <w:lastRenderedPageBreak/>
        <w:t>KITOS SĄLYGOS</w:t>
      </w:r>
    </w:p>
    <w:p w14:paraId="0F304A8B" w14:textId="77777777" w:rsidR="008F71B4" w:rsidRPr="005005EC" w:rsidRDefault="008F71B4" w:rsidP="00063544">
      <w:pPr>
        <w:pStyle w:val="Sraopastraipa"/>
        <w:tabs>
          <w:tab w:val="left" w:pos="0"/>
          <w:tab w:val="left" w:pos="993"/>
        </w:tabs>
        <w:spacing w:after="0"/>
        <w:ind w:left="0" w:firstLine="709"/>
        <w:rPr>
          <w:rFonts w:ascii="Times New Roman" w:hAnsi="Times New Roman"/>
          <w:sz w:val="24"/>
          <w:szCs w:val="24"/>
        </w:rPr>
      </w:pPr>
    </w:p>
    <w:p w14:paraId="1604D59F" w14:textId="15892E39" w:rsidR="005F7FC3" w:rsidRPr="005005EC" w:rsidRDefault="005F7FC3" w:rsidP="005F7FC3">
      <w:pPr>
        <w:numPr>
          <w:ilvl w:val="1"/>
          <w:numId w:val="18"/>
        </w:numPr>
        <w:tabs>
          <w:tab w:val="left" w:pos="1134"/>
          <w:tab w:val="left" w:pos="1418"/>
        </w:tabs>
        <w:spacing w:after="0" w:line="276" w:lineRule="auto"/>
        <w:ind w:left="0" w:firstLine="567"/>
        <w:rPr>
          <w:color w:val="000000"/>
        </w:rPr>
      </w:pPr>
      <w:r w:rsidRPr="005005EC">
        <w:rPr>
          <w:color w:val="000000" w:themeColor="text1"/>
        </w:rPr>
        <w:t>Visi paslaugų rezultatai (ataskaitos, grafikai ir kiti dokumentai) laikomi tinkamai pateiktais tik tuo atveju, jei juos suderina ir patvirtina Perkančioji organizacija, kaip to reikalauja teisės aktai.</w:t>
      </w:r>
    </w:p>
    <w:p w14:paraId="5283F5E0" w14:textId="0EA7CF0C" w:rsidR="005F7FC3" w:rsidRPr="005005EC" w:rsidRDefault="245A7A54" w:rsidP="005F7FC3">
      <w:pPr>
        <w:numPr>
          <w:ilvl w:val="1"/>
          <w:numId w:val="18"/>
        </w:numPr>
        <w:tabs>
          <w:tab w:val="left" w:pos="1134"/>
          <w:tab w:val="left" w:pos="1418"/>
        </w:tabs>
        <w:spacing w:after="0" w:line="276" w:lineRule="auto"/>
        <w:ind w:left="0" w:firstLine="567"/>
        <w:rPr>
          <w:color w:val="000000"/>
        </w:rPr>
      </w:pPr>
      <w:r w:rsidRPr="005005EC">
        <w:rPr>
          <w:color w:val="000000" w:themeColor="text1"/>
        </w:rPr>
        <w:t>Visa su paslaugų teikimu susijusi medžiaga ir dokumentai turi būti rengiami lietuvių kalba pagal</w:t>
      </w:r>
      <w:r w:rsidR="7F406392" w:rsidRPr="005005EC">
        <w:rPr>
          <w:color w:val="000000" w:themeColor="text1"/>
        </w:rPr>
        <w:t xml:space="preserve"> </w:t>
      </w:r>
      <w:r w:rsidR="3E47533B" w:rsidRPr="005005EC">
        <w:rPr>
          <w:color w:val="000000" w:themeColor="text1"/>
        </w:rPr>
        <w:t>galiojančias dokumentų rengimo</w:t>
      </w:r>
      <w:r w:rsidRPr="005005EC">
        <w:rPr>
          <w:color w:val="000000" w:themeColor="text1"/>
        </w:rPr>
        <w:t xml:space="preserve"> taisykles. Dokumentų galutiniai variantai turi būti pateikti Perkančiosios organizacijos nurodytu el. paštu (</w:t>
      </w:r>
      <w:proofErr w:type="spellStart"/>
      <w:r w:rsidRPr="005005EC">
        <w:rPr>
          <w:color w:val="000000" w:themeColor="text1"/>
        </w:rPr>
        <w:t>word</w:t>
      </w:r>
      <w:proofErr w:type="spellEnd"/>
      <w:r w:rsidRPr="005005EC">
        <w:rPr>
          <w:color w:val="000000" w:themeColor="text1"/>
        </w:rPr>
        <w:t xml:space="preserve"> ir </w:t>
      </w:r>
      <w:proofErr w:type="spellStart"/>
      <w:r w:rsidRPr="005005EC">
        <w:rPr>
          <w:color w:val="000000" w:themeColor="text1"/>
        </w:rPr>
        <w:t>pdf</w:t>
      </w:r>
      <w:proofErr w:type="spellEnd"/>
      <w:r w:rsidRPr="005005EC">
        <w:rPr>
          <w:color w:val="000000" w:themeColor="text1"/>
        </w:rPr>
        <w:t xml:space="preserve"> versijos).</w:t>
      </w:r>
    </w:p>
    <w:p w14:paraId="5E6D35DE" w14:textId="5CF8D1DA" w:rsidR="005F7FC3" w:rsidRPr="005005EC" w:rsidRDefault="005F7FC3" w:rsidP="005F7FC3">
      <w:pPr>
        <w:numPr>
          <w:ilvl w:val="1"/>
          <w:numId w:val="18"/>
        </w:numPr>
        <w:tabs>
          <w:tab w:val="left" w:pos="1134"/>
          <w:tab w:val="left" w:pos="1418"/>
        </w:tabs>
        <w:spacing w:after="0" w:line="276" w:lineRule="auto"/>
        <w:ind w:left="0" w:firstLine="567"/>
        <w:rPr>
          <w:color w:val="000000"/>
        </w:rPr>
      </w:pPr>
      <w:r w:rsidRPr="005005EC">
        <w:rPr>
          <w:rFonts w:eastAsia="Calibri"/>
        </w:rPr>
        <w:t>Paslaugų teikėjo specialistai privalo pasirašyti nustatytos formos konfidencialumo įsipareigojimą, jeigu tą motyvuotai nurodo Perkančioji organizacija.</w:t>
      </w:r>
    </w:p>
    <w:p w14:paraId="1EB871B3" w14:textId="77777777" w:rsidR="005F7FC3" w:rsidRPr="005005EC" w:rsidRDefault="005F7FC3" w:rsidP="005F7FC3">
      <w:pPr>
        <w:numPr>
          <w:ilvl w:val="1"/>
          <w:numId w:val="18"/>
        </w:numPr>
        <w:tabs>
          <w:tab w:val="left" w:pos="1134"/>
          <w:tab w:val="left" w:pos="1418"/>
        </w:tabs>
        <w:spacing w:after="0" w:line="276" w:lineRule="auto"/>
        <w:ind w:left="0" w:firstLine="567"/>
        <w:rPr>
          <w:color w:val="000000"/>
        </w:rPr>
      </w:pPr>
      <w:r w:rsidRPr="005005EC">
        <w:rPr>
          <w:rFonts w:eastAsia="Calibri"/>
        </w:rPr>
        <w:t>Paslaugos pradedamos teikti įsigaliojus Sutarčiai, jeigu Perkančioji organizacija nenurodo kitaip.</w:t>
      </w:r>
    </w:p>
    <w:p w14:paraId="0B42A01B" w14:textId="77777777" w:rsidR="005F7FC3" w:rsidRPr="005005EC" w:rsidRDefault="005F7FC3" w:rsidP="005F7FC3">
      <w:pPr>
        <w:pStyle w:val="Sraopastraipa"/>
        <w:tabs>
          <w:tab w:val="left" w:pos="0"/>
          <w:tab w:val="left" w:pos="993"/>
        </w:tabs>
        <w:spacing w:after="0"/>
        <w:ind w:left="709"/>
        <w:rPr>
          <w:rFonts w:ascii="Times New Roman" w:hAnsi="Times New Roman"/>
          <w:sz w:val="24"/>
          <w:szCs w:val="24"/>
        </w:rPr>
      </w:pPr>
    </w:p>
    <w:p w14:paraId="6029DF26" w14:textId="77777777" w:rsidR="008F71B4" w:rsidRPr="005005EC" w:rsidRDefault="008F71B4" w:rsidP="00063544">
      <w:pPr>
        <w:tabs>
          <w:tab w:val="left" w:pos="0"/>
          <w:tab w:val="left" w:pos="993"/>
        </w:tabs>
        <w:spacing w:after="0"/>
        <w:ind w:firstLine="709"/>
      </w:pPr>
    </w:p>
    <w:p w14:paraId="440BE336" w14:textId="41629A7C" w:rsidR="00BA5D79" w:rsidRPr="005005EC" w:rsidRDefault="008F71B4" w:rsidP="00063544">
      <w:pPr>
        <w:tabs>
          <w:tab w:val="left" w:pos="0"/>
          <w:tab w:val="left" w:pos="993"/>
        </w:tabs>
        <w:spacing w:after="0"/>
        <w:ind w:firstLine="709"/>
        <w:jc w:val="center"/>
      </w:pPr>
      <w:r w:rsidRPr="005005EC">
        <w:t>_______________________</w:t>
      </w:r>
    </w:p>
    <w:sectPr w:rsidR="00BA5D79" w:rsidRPr="005005EC" w:rsidSect="00F56D6E">
      <w:pgSz w:w="11907" w:h="16839" w:code="9"/>
      <w:pgMar w:top="1134" w:right="850" w:bottom="964" w:left="1701" w:header="675" w:footer="28" w:gutter="0"/>
      <w:cols w:space="1296"/>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DD2F40" w16cex:dateUtc="2025-01-21T08:19:32.87Z"/>
  <w16cex:commentExtensible w16cex:durableId="0E2DEB51" w16cex:dateUtc="2025-01-21T08:20:25.495Z"/>
  <w16cex:commentExtensible w16cex:durableId="1B315938" w16cex:dateUtc="2025-01-21T08:22:03.472Z"/>
  <w16cex:commentExtensible w16cex:durableId="3EA6D6A9" w16cex:dateUtc="2025-01-21T08:24:06.76Z"/>
  <w16cex:commentExtensible w16cex:durableId="2CFDB884" w16cex:dateUtc="2025-01-21T08:25:26.592Z"/>
  <w16cex:commentExtensible w16cex:durableId="57367013" w16cex:dateUtc="2025-01-21T18:39:29.637Z"/>
  <w16cex:commentExtensible w16cex:durableId="5E3D19AC" w16cex:dateUtc="2025-01-21T18:40:44.926Z"/>
  <w16cex:commentExtensible w16cex:durableId="4EEBF16F" w16cex:dateUtc="2025-01-21T18:41:29.478Z"/>
  <w16cex:commentExtensible w16cex:durableId="6A1DF19F" w16cex:dateUtc="2025-01-21T18:43:07.166Z"/>
  <w16cex:commentExtensible w16cex:durableId="1D0D712A" w16cex:dateUtc="2025-01-21T18:45:39.401Z"/>
  <w16cex:commentExtensible w16cex:durableId="61FDCE4C" w16cex:dateUtc="2025-01-21T18:47:03.359Z"/>
  <w16cex:commentExtensible w16cex:durableId="376E94A5" w16cex:dateUtc="2025-01-21T18:47:54.881Z"/>
  <w16cex:commentExtensible w16cex:durableId="05D3ABF8" w16cex:dateUtc="2025-01-21T18:50:12.55Z"/>
  <w16cex:commentExtensible w16cex:durableId="1FFC0D37" w16cex:dateUtc="2025-01-21T18:57:33.852Z"/>
  <w16cex:commentExtensible w16cex:durableId="22C55F87" w16cex:dateUtc="2025-01-21T18:59:03.665Z"/>
  <w16cex:commentExtensible w16cex:durableId="749703D9" w16cex:dateUtc="2025-01-21T19:03:52.19Z"/>
  <w16cex:commentExtensible w16cex:durableId="42D24FA2" w16cex:dateUtc="2025-01-21T19:08:36.917Z"/>
  <w16cex:commentExtensible w16cex:durableId="1C7FA2B1" w16cex:dateUtc="2025-01-21T19:09:37.893Z"/>
  <w16cex:commentExtensible w16cex:durableId="4A7BEE5A" w16cex:dateUtc="2025-01-21T19:11:09.212Z"/>
  <w16cex:commentExtensible w16cex:durableId="3372B133" w16cex:dateUtc="2025-01-21T19:16:14.701Z"/>
  <w16cex:commentExtensible w16cex:durableId="7711C48A" w16cex:dateUtc="2025-01-21T19:18:18.653Z"/>
  <w16cex:commentExtensible w16cex:durableId="6991349D" w16cex:dateUtc="2025-01-21T19:20:24.698Z"/>
  <w16cex:commentExtensible w16cex:durableId="366851B0" w16cex:dateUtc="2025-01-21T19:21:37.775Z"/>
  <w16cex:commentExtensible w16cex:durableId="45B5E838" w16cex:dateUtc="2025-01-21T19:23:00.177Z"/>
  <w16cex:commentExtensible w16cex:durableId="0020919A" w16cex:dateUtc="2025-01-21T19:23:24.651Z"/>
  <w16cex:commentExtensible w16cex:durableId="5F76B488" w16cex:dateUtc="2025-01-21T19:26:52.131Z"/>
  <w16cex:commentExtensible w16cex:durableId="03FF3B73" w16cex:dateUtc="2025-01-21T19:28:21.621Z"/>
  <w16cex:commentExtensible w16cex:durableId="0E9E113C" w16cex:dateUtc="2025-01-21T19:32:58.72Z"/>
  <w16cex:commentExtensible w16cex:durableId="0122244B" w16cex:dateUtc="2025-01-21T19:35:49.662Z"/>
  <w16cex:commentExtensible w16cex:durableId="73D29B50" w16cex:dateUtc="2025-01-21T19:37:06.259Z"/>
  <w16cex:commentExtensible w16cex:durableId="5A81FA18" w16cex:dateUtc="2025-01-21T19:37:29.439Z"/>
  <w16cex:commentExtensible w16cex:durableId="3C24A630" w16cex:dateUtc="2025-01-21T19:37:51.906Z"/>
  <w16cex:commentExtensible w16cex:durableId="5F6FB0E7" w16cex:dateUtc="2025-01-21T19:39:40.069Z"/>
  <w16cex:commentExtensible w16cex:durableId="0F70C4AA" w16cex:dateUtc="2025-01-21T19:40:49.488Z"/>
  <w16cex:commentExtensible w16cex:durableId="299943DD" w16cex:dateUtc="2025-01-21T19:43:38.15Z"/>
  <w16cex:commentExtensible w16cex:durableId="05E5D38F" w16cex:dateUtc="2025-01-21T19:45:33.146Z">
    <w16cex:extLst>
      <w16:ext w16:uri="{CE6994B0-6A32-4C9F-8C6B-6E91EDA988CE}">
        <cr:reactions xmlns:cr="http://schemas.microsoft.com/office/comments/2020/reactions">
          <cr:reaction reactionType="1">
            <cr:reactionInfo dateUtc="2025-01-27T06:31:55.004Z">
              <cr:user userId="S::arturas.patapas@nbfc.lt::9e40ed55-33db-4ef6-ab3c-0ef607f16575" userProvider="AD" userName="Artūras Patapas"/>
            </cr:reactionInfo>
          </cr:reaction>
        </cr:reactions>
      </w16:ext>
    </w16cex:extLst>
  </w16cex:commentExtensible>
  <w16cex:commentExtensible w16cex:durableId="58472793" w16cex:dateUtc="2025-01-21T19:51:49.815Z"/>
  <w16cex:commentExtensible w16cex:durableId="2AA18777" w16cex:dateUtc="2025-01-21T19:54:52.916Z"/>
  <w16cex:commentExtensible w16cex:durableId="06DB0250" w16cex:dateUtc="2025-01-21T19:55:54.347Z"/>
  <w16cex:commentExtensible w16cex:durableId="4791AA08" w16cex:dateUtc="2025-01-21T19:57:39.514Z"/>
  <w16cex:commentExtensible w16cex:durableId="014FFB00" w16cex:dateUtc="2025-01-21T19:59:35.396Z"/>
  <w16cex:commentExtensible w16cex:durableId="5A2A6B32" w16cex:dateUtc="2025-01-21T20:00:06.946Z"/>
  <w16cex:commentExtensible w16cex:durableId="064644FF" w16cex:dateUtc="2025-01-21T20:01:33.606Z"/>
  <w16cex:commentExtensible w16cex:durableId="0200AE8B" w16cex:dateUtc="2025-01-21T20:04:41.599Z"/>
  <w16cex:commentExtensible w16cex:durableId="15D43CCD" w16cex:dateUtc="2025-01-21T20:07:18.641Z"/>
  <w16cex:commentExtensible w16cex:durableId="43972F1B" w16cex:dateUtc="2025-01-21T20:08:19.36Z"/>
  <w16cex:commentExtensible w16cex:durableId="435344F4" w16cex:dateUtc="2025-01-21T20:11:47.514Z"/>
  <w16cex:commentExtensible w16cex:durableId="01E6D945" w16cex:dateUtc="2025-01-21T20:17:39.611Z"/>
  <w16cex:commentExtensible w16cex:durableId="3161B821" w16cex:dateUtc="2025-01-21T20:19:08.412Z"/>
  <w16cex:commentExtensible w16cex:durableId="1658D6C6" w16cex:dateUtc="2025-01-22T06:52:43.351Z"/>
  <w16cex:commentExtensible w16cex:durableId="4E0906D3" w16cex:dateUtc="2025-01-22T13:29:59.19Z"/>
  <w16cex:commentExtensible w16cex:durableId="6BA7DDA7" w16cex:dateUtc="2025-01-22T13:34:23.962Z"/>
  <w16cex:commentExtensible w16cex:durableId="4CB94981" w16cex:dateUtc="2025-01-22T13:35:28Z"/>
  <w16cex:commentExtensible w16cex:durableId="01C446CA" w16cex:dateUtc="2025-01-21T08:22:03.472Z"/>
  <w16cex:commentExtensible w16cex:durableId="1F515504" w16cex:dateUtc="2025-01-22T13:37:52.134Z"/>
  <w16cex:commentExtensible w16cex:durableId="0B88EC43" w16cex:dateUtc="2025-01-22T13:38:58.647Z"/>
  <w16cex:commentExtensible w16cex:durableId="3B11C5B0" w16cex:dateUtc="2025-01-22T13:39:42.717Z"/>
  <w16cex:commentExtensible w16cex:durableId="1BEAB9D7" w16cex:dateUtc="2025-01-22T13:40:46.397Z"/>
  <w16cex:commentExtensible w16cex:durableId="228315EB" w16cex:dateUtc="2025-01-22T13:42:39.896Z"/>
  <w16cex:commentExtensible w16cex:durableId="2F463875" w16cex:dateUtc="2025-01-22T13:44:22.265Z"/>
  <w16cex:commentExtensible w16cex:durableId="03F95634" w16cex:dateUtc="2025-01-22T13:54:42.658Z"/>
  <w16cex:commentExtensible w16cex:durableId="2E3000DA" w16cex:dateUtc="2025-01-22T13:54:56.21Z"/>
  <w16cex:commentExtensible w16cex:durableId="4CE2B2CC" w16cex:dateUtc="2025-01-22T13:58:25.843Z"/>
  <w16cex:commentExtensible w16cex:durableId="5376E2BD" w16cex:dateUtc="2025-01-22T14:00:01.527Z"/>
  <w16cex:commentExtensible w16cex:durableId="3371DCC0" w16cex:dateUtc="2025-01-22T14:02:30.578Z"/>
  <w16cex:commentExtensible w16cex:durableId="28863BE7" w16cex:dateUtc="2025-01-22T14:02:53.329Z"/>
  <w16cex:commentExtensible w16cex:durableId="6A79C18D" w16cex:dateUtc="2025-01-22T14:06:42.776Z"/>
  <w16cex:commentExtensible w16cex:durableId="61AF6A29" w16cex:dateUtc="2025-01-22T14:09:32.494Z"/>
  <w16cex:commentExtensible w16cex:durableId="0ED75D7B" w16cex:dateUtc="2025-01-22T14:11:21.011Z"/>
  <w16cex:commentExtensible w16cex:durableId="308997AE" w16cex:dateUtc="2025-01-22T14:12:36.546Z"/>
  <w16cex:commentExtensible w16cex:durableId="3861F9E9" w16cex:dateUtc="2025-01-22T14:15:58.151Z">
    <w16cex:extLst>
      <w16:ext w16:uri="{CE6994B0-6A32-4C9F-8C6B-6E91EDA988CE}">
        <cr:reactions xmlns:cr="http://schemas.microsoft.com/office/comments/2020/reactions">
          <cr:reaction reactionType="1">
            <cr:reactionInfo dateUtc="2025-01-22T14:58:29.935Z">
              <cr:user userId="S::gediminas.dagys@nbfc.lt::db503e1c-36ee-4fac-87fc-32d2c32f0916" userProvider="AD" userName="Gediminas Dagys"/>
            </cr:reactionInfo>
          </cr:reaction>
        </cr:reactions>
      </w16:ext>
    </w16cex:extLst>
  </w16cex:commentExtensible>
  <w16cex:commentExtensible w16cex:durableId="5DD1C5CD" w16cex:dateUtc="2025-01-22T14:19:39.698Z">
    <w16cex:extLst>
      <w16:ext w16:uri="{CE6994B0-6A32-4C9F-8C6B-6E91EDA988CE}">
        <cr:reactions xmlns:cr="http://schemas.microsoft.com/office/comments/2020/reactions">
          <cr:reaction reactionType="1">
            <cr:reactionInfo dateUtc="2025-01-22T14:53:55.698Z">
              <cr:user userId="S::gediminas.dagys@nbfc.lt::db503e1c-36ee-4fac-87fc-32d2c32f0916" userProvider="AD" userName="Gediminas Dagys"/>
            </cr:reactionInfo>
          </cr:reaction>
        </cr:reactions>
      </w16:ext>
    </w16cex:extLst>
  </w16cex:commentExtensible>
  <w16cex:commentExtensible w16cex:durableId="44F0576C" w16cex:dateUtc="2025-01-22T14:26:18.032Z"/>
  <w16cex:commentExtensible w16cex:durableId="2D60B01B" w16cex:dateUtc="2025-01-22T14:29:34.185Z"/>
  <w16cex:commentExtensible w16cex:durableId="6DBB23A4" w16cex:dateUtc="2025-01-22T14:36:48.77Z"/>
  <w16cex:commentExtensible w16cex:durableId="31A817D2" w16cex:dateUtc="2025-01-22T14:44:10.38Z"/>
  <w16cex:commentExtensible w16cex:durableId="29F3AF31" w16cex:dateUtc="2025-01-22T14:55:07.615Z"/>
  <w16cex:commentExtensible w16cex:durableId="45E1DD96" w16cex:dateUtc="2025-01-22T14:58:24.623Z"/>
  <w16cex:commentExtensible w16cex:durableId="121C7457" w16cex:dateUtc="2025-01-23T09:14:03.849Z"/>
  <w16cex:commentExtensible w16cex:durableId="11FD37A3" w16cex:dateUtc="2025-01-23T09:16:26.851Z"/>
  <w16cex:commentExtensible w16cex:durableId="31F61CC6" w16cex:dateUtc="2025-01-23T09:47:36.542Z"/>
  <w16cex:commentExtensible w16cex:durableId="3686A158" w16cex:dateUtc="2025-01-23T09:48:31.225Z"/>
  <w16cex:commentExtensible w16cex:durableId="38970B84" w16cex:dateUtc="2025-01-23T09:50:10.487Z"/>
  <w16cex:commentExtensible w16cex:durableId="2DA15A34" w16cex:dateUtc="2025-01-23T09:51:13.822Z"/>
  <w16cex:commentExtensible w16cex:durableId="5BCAA4E8" w16cex:dateUtc="2025-01-23T09:52:14.293Z"/>
  <w16cex:commentExtensible w16cex:durableId="1DDFD2CA" w16cex:dateUtc="2025-01-23T10:07:19.039Z"/>
  <w16cex:commentExtensible w16cex:durableId="047060D8" w16cex:dateUtc="2025-01-24T05:20:07.521Z"/>
  <w16cex:commentExtensible w16cex:durableId="6D2D5B42" w16cex:dateUtc="2025-01-24T05:22:00.736Z"/>
  <w16cex:commentExtensible w16cex:durableId="69ACF766" w16cex:dateUtc="2025-01-24T05:40:35.24Z"/>
  <w16cex:commentExtensible w16cex:durableId="6B427142" w16cex:dateUtc="2025-01-24T05:42:28.298Z"/>
  <w16cex:commentExtensible w16cex:durableId="4AB7565B" w16cex:dateUtc="2025-01-24T05:46:30.244Z"/>
  <w16cex:commentExtensible w16cex:durableId="71842615" w16cex:dateUtc="2025-01-24T05:50:51.601Z"/>
  <w16cex:commentExtensible w16cex:durableId="70FD379E" w16cex:dateUtc="2025-01-24T05:52:11.868Z"/>
  <w16cex:commentExtensible w16cex:durableId="165B7360" w16cex:dateUtc="2025-01-24T05:55:08.742Z"/>
  <w16cex:commentExtensible w16cex:durableId="28A116D4" w16cex:dateUtc="2025-01-24T05:59:24.764Z"/>
  <w16cex:commentExtensible w16cex:durableId="63588B3C" w16cex:dateUtc="2025-01-24T05:59:59.552Z"/>
  <w16cex:commentExtensible w16cex:durableId="1D7EF10B" w16cex:dateUtc="2025-01-24T06:01:30.141Z"/>
  <w16cex:commentExtensible w16cex:durableId="366A54BC" w16cex:dateUtc="2025-01-24T06:02:11.3Z"/>
  <w16cex:commentExtensible w16cex:durableId="1087164E" w16cex:dateUtc="2025-01-24T06:02:22.747Z"/>
  <w16cex:commentExtensible w16cex:durableId="0C2F1890" w16cex:dateUtc="2025-01-24T06:02:40.424Z"/>
  <w16cex:commentExtensible w16cex:durableId="4B244C11" w16cex:dateUtc="2025-01-24T06:03:02.106Z"/>
  <w16cex:commentExtensible w16cex:durableId="26BB29C0" w16cex:dateUtc="2025-01-24T06:03:33.101Z"/>
  <w16cex:commentExtensible w16cex:durableId="5C104C21" w16cex:dateUtc="2025-01-24T06:09:22.379Z"/>
  <w16cex:commentExtensible w16cex:durableId="7102671A" w16cex:dateUtc="2025-01-24T06:10:23.68Z"/>
  <w16cex:commentExtensible w16cex:durableId="34BE0144" w16cex:dateUtc="2025-01-24T06:16:12.883Z"/>
  <w16cex:commentExtensible w16cex:durableId="5EA0AC71" w16cex:dateUtc="2025-01-24T06:16:36.9Z"/>
  <w16cex:commentExtensible w16cex:durableId="40083845" w16cex:dateUtc="2025-01-24T06:18:57.965Z"/>
  <w16cex:commentExtensible w16cex:durableId="7453C6B2" w16cex:dateUtc="2025-01-24T06:19:22.611Z"/>
  <w16cex:commentExtensible w16cex:durableId="31E12738" w16cex:dateUtc="2025-01-24T06:20:28.439Z"/>
  <w16cex:commentExtensible w16cex:durableId="33353DEF" w16cex:dateUtc="2025-01-24T06:21:09.142Z"/>
  <w16cex:commentExtensible w16cex:durableId="0D6B281D" w16cex:dateUtc="2025-01-24T06:21:48.985Z"/>
  <w16cex:commentExtensible w16cex:durableId="64B45613" w16cex:dateUtc="2025-01-24T06:27:33.417Z"/>
  <w16cex:commentExtensible w16cex:durableId="414DB26B" w16cex:dateUtc="2025-01-24T06:28:39.325Z"/>
  <w16cex:commentExtensible w16cex:durableId="5EF49A20" w16cex:dateUtc="2025-01-24T06:30:00.465Z"/>
  <w16cex:commentExtensible w16cex:durableId="25F23D93" w16cex:dateUtc="2025-01-24T06:30:40.832Z"/>
  <w16cex:commentExtensible w16cex:durableId="530DC67E" w16cex:dateUtc="2025-01-24T06:33:14.467Z"/>
  <w16cex:commentExtensible w16cex:durableId="73A90056" w16cex:dateUtc="2025-01-24T06:34:06.63Z"/>
  <w16cex:commentExtensible w16cex:durableId="1AA3A9F5" w16cex:dateUtc="2025-01-24T06:34:47.557Z"/>
  <w16cex:commentExtensible w16cex:durableId="4CE70A91" w16cex:dateUtc="2025-01-24T06:35:59.892Z"/>
  <w16cex:commentExtensible w16cex:durableId="40BD3450" w16cex:dateUtc="2025-01-24T06:36:00.664Z"/>
  <w16cex:commentExtensible w16cex:durableId="090A0CF0" w16cex:dateUtc="2025-01-24T06:38:07.901Z"/>
  <w16cex:commentExtensible w16cex:durableId="6B3DC120" w16cex:dateUtc="2025-01-21T08:25:26.592Z"/>
  <w16cex:commentExtensible w16cex:durableId="60813839" w16cex:dateUtc="2025-01-22T13:40:46.397Z"/>
  <w16cex:commentExtensible w16cex:durableId="64D63FDE" w16cex:dateUtc="2025-01-24T06:57:56.002Z"/>
  <w16cex:commentExtensible w16cex:durableId="7D837E63" w16cex:dateUtc="2025-01-24T07:13:30.38Z"/>
  <w16cex:commentExtensible w16cex:durableId="615C1CD5" w16cex:dateUtc="2025-01-24T14:11:13.002Z"/>
  <w16cex:commentExtensible w16cex:durableId="2E05782F" w16cex:dateUtc="2025-01-24T14:12:15.026Z">
    <w16cex:extLst>
      <w16:ext w16:uri="{CE6994B0-6A32-4C9F-8C6B-6E91EDA988CE}">
        <cr:reactions xmlns:cr="http://schemas.microsoft.com/office/comments/2020/reactions">
          <cr:reaction reactionType="1">
            <cr:reactionInfo dateUtc="2025-01-27T06:29:01.246Z">
              <cr:user userId="S::arturas.patapas@nbfc.lt::9e40ed55-33db-4ef6-ab3c-0ef607f16575" userProvider="AD" userName="Artūras Patapas"/>
            </cr:reactionInfo>
          </cr:reaction>
        </cr:reactions>
      </w16:ext>
    </w16cex:extLst>
  </w16cex:commentExtensible>
  <w16cex:commentExtensible w16cex:durableId="0A13947D" w16cex:dateUtc="2025-01-24T14:18:36.769Z"/>
  <w16cex:commentExtensible w16cex:durableId="02030179" w16cex:dateUtc="2025-01-24T14:20:56.443Z"/>
  <w16cex:commentExtensible w16cex:durableId="74AF1C6C" w16cex:dateUtc="2025-01-27T06:28:19.755Z"/>
  <w16cex:commentExtensible w16cex:durableId="3A32D57C" w16cex:dateUtc="2025-01-27T06:31:49.764Z"/>
  <w16cex:commentExtensible w16cex:durableId="4BE9B090" w16cex:dateUtc="2025-01-27T06:33:25.343Z"/>
  <w16cex:commentExtensible w16cex:durableId="5F8B5E68" w16cex:dateUtc="2025-01-27T06:34:22.208Z"/>
  <w16cex:commentExtensible w16cex:durableId="2A37A036" w16cex:dateUtc="2025-01-27T06:35:11.526Z"/>
  <w16cex:commentExtensible w16cex:durableId="0DC4AF55" w16cex:dateUtc="2025-01-27T06:36:54.408Z"/>
  <w16cex:commentExtensible w16cex:durableId="43C725C4" w16cex:dateUtc="2025-01-27T06:38:50.121Z"/>
  <w16cex:commentExtensible w16cex:durableId="560D3FA3" w16cex:dateUtc="2025-01-27T06:39:32.594Z"/>
  <w16cex:commentExtensible w16cex:durableId="441FF112" w16cex:dateUtc="2025-01-27T06:41:26.687Z"/>
  <w16cex:commentExtensible w16cex:durableId="29F35CBE" w16cex:dateUtc="2025-01-27T09:51:12.63Z"/>
  <w16cex:commentExtensible w16cex:durableId="6687FA66" w16cex:dateUtc="2025-01-28T11:09:07.432Z"/>
  <w16cex:commentExtensible w16cex:durableId="3F1B2FA0" w16cex:dateUtc="2025-01-28T11:13:13.739Z"/>
  <w16cex:commentExtensible w16cex:durableId="294AAFFF" w16cex:dateUtc="2025-01-28T11:17:14.651Z"/>
  <w16cex:commentExtensible w16cex:durableId="409B2946" w16cex:dateUtc="2025-01-28T11:19:53.774Z"/>
  <w16cex:commentExtensible w16cex:durableId="53A97548" w16cex:dateUtc="2025-01-28T11:30:12.709Z"/>
  <w16cex:commentExtensible w16cex:durableId="64DF8C18" w16cex:dateUtc="2025-01-28T11:55:17.117Z"/>
  <w16cex:commentExtensible w16cex:durableId="6DECEDDB" w16cex:dateUtc="2025-01-28T14:17:15.593Z"/>
  <w16cex:commentExtensible w16cex:durableId="36E33AB0" w16cex:dateUtc="2025-01-28T14:19:30.299Z"/>
  <w16cex:commentExtensible w16cex:durableId="39B3A273" w16cex:dateUtc="2025-01-28T14:22:44.21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AE9DF" w14:textId="77777777" w:rsidR="003C4D8F" w:rsidRDefault="003C4D8F">
      <w:r>
        <w:separator/>
      </w:r>
    </w:p>
  </w:endnote>
  <w:endnote w:type="continuationSeparator" w:id="0">
    <w:p w14:paraId="72E078F1" w14:textId="77777777" w:rsidR="003C4D8F" w:rsidRDefault="003C4D8F">
      <w:r>
        <w:continuationSeparator/>
      </w:r>
    </w:p>
  </w:endnote>
  <w:endnote w:type="continuationNotice" w:id="1">
    <w:p w14:paraId="36B89ACC" w14:textId="77777777" w:rsidR="003C4D8F" w:rsidRDefault="003C4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GAGMA+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EYInterstate Light">
    <w:altName w:val="Times New Roman"/>
    <w:charset w:val="BA"/>
    <w:family w:val="auto"/>
    <w:pitch w:val="variable"/>
    <w:sig w:usb0="00000001" w:usb1="5000206A"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00400" w14:textId="77777777" w:rsidR="00B714AA" w:rsidRDefault="00B714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C20F4" w14:textId="77777777" w:rsidR="003C4D8F" w:rsidRDefault="003C4D8F">
      <w:r>
        <w:separator/>
      </w:r>
    </w:p>
  </w:footnote>
  <w:footnote w:type="continuationSeparator" w:id="0">
    <w:p w14:paraId="730144B2" w14:textId="77777777" w:rsidR="003C4D8F" w:rsidRDefault="003C4D8F">
      <w:r>
        <w:continuationSeparator/>
      </w:r>
    </w:p>
  </w:footnote>
  <w:footnote w:type="continuationNotice" w:id="1">
    <w:p w14:paraId="53DECFFC" w14:textId="77777777" w:rsidR="003C4D8F" w:rsidRDefault="003C4D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BA860" w14:textId="77777777" w:rsidR="00B714AA" w:rsidRDefault="00B714AA" w:rsidP="004A52B7">
    <w:pPr>
      <w:pStyle w:val="Antrats"/>
      <w:jc w:val="center"/>
    </w:pPr>
    <w:r>
      <w:rPr>
        <w:color w:val="2B579A"/>
        <w:shd w:val="clear" w:color="auto" w:fill="E6E6E6"/>
      </w:rPr>
      <w:fldChar w:fldCharType="begin"/>
    </w:r>
    <w:r>
      <w:instrText>PAGE   \* MERGEFORMAT</w:instrText>
    </w:r>
    <w:r>
      <w:rPr>
        <w:color w:val="2B579A"/>
        <w:shd w:val="clear" w:color="auto" w:fill="E6E6E6"/>
      </w:rPr>
      <w:fldChar w:fldCharType="separate"/>
    </w:r>
    <w:r>
      <w:rPr>
        <w:noProof/>
      </w:rPr>
      <w:t>9</w:t>
    </w:r>
    <w:r>
      <w:rPr>
        <w:color w:val="2B579A"/>
        <w:shd w:val="clear" w:color="auto" w:fill="E6E6E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0C5BE" w14:textId="0788F2D5" w:rsidR="00B714AA" w:rsidRDefault="00B714AA" w:rsidP="002D1A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w:t>
    </w:r>
    <w:r>
      <w:rPr>
        <w:rStyle w:val="Puslapionumeris"/>
      </w:rPr>
      <w:fldChar w:fldCharType="end"/>
    </w:r>
  </w:p>
  <w:p w14:paraId="1A0EC5D2" w14:textId="77777777" w:rsidR="00B714AA" w:rsidRDefault="00B714A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6C03C" w14:textId="77777777" w:rsidR="00B714AA" w:rsidRDefault="00B714AA" w:rsidP="002D1A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7B19B59B" w14:textId="77777777" w:rsidR="00B714AA" w:rsidRDefault="00B714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3DA4EC0"/>
    <w:lvl w:ilvl="0">
      <w:start w:val="1"/>
      <w:numFmt w:val="bullet"/>
      <w:pStyle w:val="Sraassuenkleliais"/>
      <w:lvlText w:val=""/>
      <w:lvlJc w:val="left"/>
      <w:pPr>
        <w:tabs>
          <w:tab w:val="num" w:pos="360"/>
        </w:tabs>
        <w:ind w:left="360" w:hanging="360"/>
      </w:pPr>
      <w:rPr>
        <w:rFonts w:ascii="Symbol" w:hAnsi="Symbol" w:hint="default"/>
        <w:color w:val="auto"/>
        <w:sz w:val="22"/>
        <w:szCs w:val="22"/>
      </w:rPr>
    </w:lvl>
  </w:abstractNum>
  <w:abstractNum w:abstractNumId="1" w15:restartNumberingAfterBreak="0">
    <w:nsid w:val="00E86EEA"/>
    <w:multiLevelType w:val="hybridMultilevel"/>
    <w:tmpl w:val="464AE68C"/>
    <w:lvl w:ilvl="0" w:tplc="1040EAC6">
      <w:start w:val="1"/>
      <w:numFmt w:val="bullet"/>
      <w:pStyle w:val="BULLET1"/>
      <w:lvlText w:val="►"/>
      <w:lvlJc w:val="left"/>
      <w:pPr>
        <w:ind w:left="501" w:hanging="360"/>
      </w:pPr>
      <w:rPr>
        <w:rFonts w:ascii="Arial" w:hAnsi="Arial" w:hint="default"/>
        <w:color w:val="ED7D31"/>
      </w:rPr>
    </w:lvl>
    <w:lvl w:ilvl="1" w:tplc="F3746228">
      <w:start w:val="1"/>
      <w:numFmt w:val="bullet"/>
      <w:lvlText w:val="►"/>
      <w:lvlJc w:val="left"/>
      <w:pPr>
        <w:ind w:left="1440" w:hanging="360"/>
      </w:pPr>
      <w:rPr>
        <w:rFonts w:ascii="Arial" w:hAnsi="Arial" w:hint="default"/>
        <w:color w:val="FFD200"/>
        <w:sz w:val="20"/>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9286A"/>
    <w:multiLevelType w:val="hybridMultilevel"/>
    <w:tmpl w:val="D38E97CE"/>
    <w:lvl w:ilvl="0" w:tplc="2376CED0">
      <w:start w:val="1"/>
      <w:numFmt w:val="decimal"/>
      <w:lvlText w:val="%1."/>
      <w:lvlJc w:val="left"/>
      <w:pPr>
        <w:ind w:left="720" w:hanging="360"/>
      </w:pPr>
    </w:lvl>
    <w:lvl w:ilvl="1" w:tplc="7D162672">
      <w:start w:val="1"/>
      <w:numFmt w:val="lowerLetter"/>
      <w:lvlText w:val="%2."/>
      <w:lvlJc w:val="left"/>
      <w:pPr>
        <w:ind w:left="1440" w:hanging="360"/>
      </w:pPr>
    </w:lvl>
    <w:lvl w:ilvl="2" w:tplc="297E5290">
      <w:start w:val="1"/>
      <w:numFmt w:val="lowerRoman"/>
      <w:lvlText w:val="%3."/>
      <w:lvlJc w:val="right"/>
      <w:pPr>
        <w:ind w:left="2160" w:hanging="180"/>
      </w:pPr>
    </w:lvl>
    <w:lvl w:ilvl="3" w:tplc="D9703ADA">
      <w:start w:val="1"/>
      <w:numFmt w:val="decimal"/>
      <w:lvlText w:val="%4."/>
      <w:lvlJc w:val="left"/>
      <w:pPr>
        <w:ind w:left="2880" w:hanging="360"/>
      </w:pPr>
    </w:lvl>
    <w:lvl w:ilvl="4" w:tplc="2CE4957C">
      <w:start w:val="1"/>
      <w:numFmt w:val="lowerLetter"/>
      <w:lvlText w:val="%5."/>
      <w:lvlJc w:val="left"/>
      <w:pPr>
        <w:ind w:left="3600" w:hanging="360"/>
      </w:pPr>
    </w:lvl>
    <w:lvl w:ilvl="5" w:tplc="634AA9D4">
      <w:start w:val="1"/>
      <w:numFmt w:val="lowerRoman"/>
      <w:lvlText w:val="%6."/>
      <w:lvlJc w:val="right"/>
      <w:pPr>
        <w:ind w:left="4320" w:hanging="180"/>
      </w:pPr>
    </w:lvl>
    <w:lvl w:ilvl="6" w:tplc="A4A28D5A">
      <w:start w:val="1"/>
      <w:numFmt w:val="decimal"/>
      <w:lvlText w:val="%7."/>
      <w:lvlJc w:val="left"/>
      <w:pPr>
        <w:ind w:left="5040" w:hanging="360"/>
      </w:pPr>
    </w:lvl>
    <w:lvl w:ilvl="7" w:tplc="18B67D68">
      <w:start w:val="1"/>
      <w:numFmt w:val="lowerLetter"/>
      <w:lvlText w:val="%8."/>
      <w:lvlJc w:val="left"/>
      <w:pPr>
        <w:ind w:left="5760" w:hanging="360"/>
      </w:pPr>
    </w:lvl>
    <w:lvl w:ilvl="8" w:tplc="6C104132">
      <w:start w:val="1"/>
      <w:numFmt w:val="lowerRoman"/>
      <w:lvlText w:val="%9."/>
      <w:lvlJc w:val="right"/>
      <w:pPr>
        <w:ind w:left="6480" w:hanging="180"/>
      </w:pPr>
    </w:lvl>
  </w:abstractNum>
  <w:abstractNum w:abstractNumId="3" w15:restartNumberingAfterBreak="0">
    <w:nsid w:val="05536738"/>
    <w:multiLevelType w:val="hybridMultilevel"/>
    <w:tmpl w:val="D8721286"/>
    <w:lvl w:ilvl="0" w:tplc="005E64C6">
      <w:numFmt w:val="bullet"/>
      <w:lvlText w:val="-"/>
      <w:lvlJc w:val="left"/>
      <w:pPr>
        <w:ind w:left="720" w:hanging="360"/>
      </w:pPr>
      <w:rPr>
        <w:rFonts w:ascii="Times New Roman" w:eastAsia="Times New Roman" w:hAnsi="Times New Roman" w:cs="Times New Roman"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4249E1"/>
    <w:multiLevelType w:val="multilevel"/>
    <w:tmpl w:val="F4027350"/>
    <w:lvl w:ilvl="0">
      <w:start w:val="10"/>
      <w:numFmt w:val="decimal"/>
      <w:lvlText w:val="%1."/>
      <w:lvlJc w:val="left"/>
      <w:pPr>
        <w:ind w:left="645" w:hanging="645"/>
      </w:pPr>
      <w:rPr>
        <w:rFonts w:hint="default"/>
      </w:rPr>
    </w:lvl>
    <w:lvl w:ilvl="1">
      <w:start w:val="4"/>
      <w:numFmt w:val="decimal"/>
      <w:lvlText w:val="%1.%2."/>
      <w:lvlJc w:val="left"/>
      <w:pPr>
        <w:ind w:left="829" w:hanging="645"/>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5" w15:restartNumberingAfterBreak="0">
    <w:nsid w:val="0B4473C3"/>
    <w:multiLevelType w:val="hybridMultilevel"/>
    <w:tmpl w:val="C8445226"/>
    <w:lvl w:ilvl="0" w:tplc="D59A3578">
      <w:start w:val="1"/>
      <w:numFmt w:val="decimal"/>
      <w:pStyle w:val="Stylenumber"/>
      <w:lvlText w:val="%1."/>
      <w:lvlJc w:val="left"/>
      <w:pPr>
        <w:tabs>
          <w:tab w:val="num" w:pos="1138"/>
        </w:tabs>
        <w:ind w:left="1138" w:hanging="49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0B5737D6"/>
    <w:multiLevelType w:val="hybridMultilevel"/>
    <w:tmpl w:val="8828CA8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0C9E4C51"/>
    <w:multiLevelType w:val="multilevel"/>
    <w:tmpl w:val="E446D7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49EA79"/>
    <w:multiLevelType w:val="multilevel"/>
    <w:tmpl w:val="9B521658"/>
    <w:lvl w:ilvl="0">
      <w:start w:val="1"/>
      <w:numFmt w:val="decimal"/>
      <w:lvlText w:val="%1."/>
      <w:lvlJc w:val="left"/>
      <w:pPr>
        <w:ind w:left="791" w:hanging="360"/>
      </w:pPr>
    </w:lvl>
    <w:lvl w:ilvl="1">
      <w:start w:val="9"/>
      <w:numFmt w:val="decimal"/>
      <w:lvlText w:val="%1.%2."/>
      <w:lvlJc w:val="left"/>
      <w:pPr>
        <w:ind w:left="1511" w:hanging="360"/>
      </w:pPr>
    </w:lvl>
    <w:lvl w:ilvl="2">
      <w:start w:val="1"/>
      <w:numFmt w:val="decimal"/>
      <w:lvlText w:val="%1.%2.%3."/>
      <w:lvlJc w:val="left"/>
      <w:pPr>
        <w:ind w:left="2231" w:hanging="180"/>
      </w:pPr>
    </w:lvl>
    <w:lvl w:ilvl="3">
      <w:start w:val="1"/>
      <w:numFmt w:val="decimal"/>
      <w:lvlText w:val="%1.%2.%3.%4."/>
      <w:lvlJc w:val="left"/>
      <w:pPr>
        <w:ind w:left="2951" w:hanging="360"/>
      </w:pPr>
    </w:lvl>
    <w:lvl w:ilvl="4">
      <w:start w:val="1"/>
      <w:numFmt w:val="decimal"/>
      <w:lvlText w:val="%1.%2.%3.%4.%5."/>
      <w:lvlJc w:val="left"/>
      <w:pPr>
        <w:ind w:left="3671" w:hanging="360"/>
      </w:pPr>
    </w:lvl>
    <w:lvl w:ilvl="5">
      <w:start w:val="1"/>
      <w:numFmt w:val="decimal"/>
      <w:lvlText w:val="%1.%2.%3.%4.%5.%6."/>
      <w:lvlJc w:val="left"/>
      <w:pPr>
        <w:ind w:left="4391" w:hanging="180"/>
      </w:pPr>
    </w:lvl>
    <w:lvl w:ilvl="6">
      <w:start w:val="1"/>
      <w:numFmt w:val="decimal"/>
      <w:lvlText w:val="%1.%2.%3.%4.%5.%6.%7."/>
      <w:lvlJc w:val="left"/>
      <w:pPr>
        <w:ind w:left="5111" w:hanging="360"/>
      </w:pPr>
    </w:lvl>
    <w:lvl w:ilvl="7">
      <w:start w:val="1"/>
      <w:numFmt w:val="decimal"/>
      <w:lvlText w:val="%1.%2.%3.%4.%5.%6.%7.%8."/>
      <w:lvlJc w:val="left"/>
      <w:pPr>
        <w:ind w:left="5831" w:hanging="360"/>
      </w:pPr>
    </w:lvl>
    <w:lvl w:ilvl="8">
      <w:start w:val="1"/>
      <w:numFmt w:val="decimal"/>
      <w:lvlText w:val="%1.%2.%3.%4.%5.%6.%7.%8.%9."/>
      <w:lvlJc w:val="left"/>
      <w:pPr>
        <w:ind w:left="6551" w:hanging="180"/>
      </w:pPr>
    </w:lvl>
  </w:abstractNum>
  <w:abstractNum w:abstractNumId="9" w15:restartNumberingAfterBreak="0">
    <w:nsid w:val="1D5903EF"/>
    <w:multiLevelType w:val="hybridMultilevel"/>
    <w:tmpl w:val="3326A162"/>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59F6F3"/>
    <w:multiLevelType w:val="hybridMultilevel"/>
    <w:tmpl w:val="F6549DC2"/>
    <w:lvl w:ilvl="0" w:tplc="870EBF2C">
      <w:start w:val="1"/>
      <w:numFmt w:val="decimal"/>
      <w:lvlText w:val="%1."/>
      <w:lvlJc w:val="left"/>
      <w:pPr>
        <w:ind w:left="791" w:hanging="360"/>
      </w:pPr>
    </w:lvl>
    <w:lvl w:ilvl="1" w:tplc="9CBA1622">
      <w:start w:val="1"/>
      <w:numFmt w:val="lowerLetter"/>
      <w:lvlText w:val="%2."/>
      <w:lvlJc w:val="left"/>
      <w:pPr>
        <w:ind w:left="1511" w:hanging="360"/>
      </w:pPr>
    </w:lvl>
    <w:lvl w:ilvl="2" w:tplc="5BC02A2E">
      <w:start w:val="1"/>
      <w:numFmt w:val="lowerRoman"/>
      <w:lvlText w:val="%3."/>
      <w:lvlJc w:val="right"/>
      <w:pPr>
        <w:ind w:left="2231" w:hanging="180"/>
      </w:pPr>
    </w:lvl>
    <w:lvl w:ilvl="3" w:tplc="7C346FFC">
      <w:start w:val="1"/>
      <w:numFmt w:val="decimal"/>
      <w:lvlText w:val="%4."/>
      <w:lvlJc w:val="left"/>
      <w:pPr>
        <w:ind w:left="2951" w:hanging="360"/>
      </w:pPr>
    </w:lvl>
    <w:lvl w:ilvl="4" w:tplc="A0043E40">
      <w:start w:val="1"/>
      <w:numFmt w:val="lowerLetter"/>
      <w:lvlText w:val="%5."/>
      <w:lvlJc w:val="left"/>
      <w:pPr>
        <w:ind w:left="3671" w:hanging="360"/>
      </w:pPr>
    </w:lvl>
    <w:lvl w:ilvl="5" w:tplc="6642908A">
      <w:start w:val="1"/>
      <w:numFmt w:val="lowerRoman"/>
      <w:lvlText w:val="%6."/>
      <w:lvlJc w:val="right"/>
      <w:pPr>
        <w:ind w:left="4391" w:hanging="180"/>
      </w:pPr>
    </w:lvl>
    <w:lvl w:ilvl="6" w:tplc="6296A3B6">
      <w:start w:val="1"/>
      <w:numFmt w:val="decimal"/>
      <w:lvlText w:val="%7."/>
      <w:lvlJc w:val="left"/>
      <w:pPr>
        <w:ind w:left="5111" w:hanging="360"/>
      </w:pPr>
    </w:lvl>
    <w:lvl w:ilvl="7" w:tplc="15409CAE">
      <w:start w:val="1"/>
      <w:numFmt w:val="lowerLetter"/>
      <w:lvlText w:val="%8."/>
      <w:lvlJc w:val="left"/>
      <w:pPr>
        <w:ind w:left="5831" w:hanging="360"/>
      </w:pPr>
    </w:lvl>
    <w:lvl w:ilvl="8" w:tplc="6ACA58FE">
      <w:start w:val="1"/>
      <w:numFmt w:val="lowerRoman"/>
      <w:lvlText w:val="%9."/>
      <w:lvlJc w:val="right"/>
      <w:pPr>
        <w:ind w:left="6551" w:hanging="180"/>
      </w:pPr>
    </w:lvl>
  </w:abstractNum>
  <w:abstractNum w:abstractNumId="11" w15:restartNumberingAfterBreak="0">
    <w:nsid w:val="27714247"/>
    <w:multiLevelType w:val="hybridMultilevel"/>
    <w:tmpl w:val="C5FA859C"/>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677A20"/>
    <w:multiLevelType w:val="hybridMultilevel"/>
    <w:tmpl w:val="CDAE0670"/>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4C6C3C"/>
    <w:multiLevelType w:val="hybridMultilevel"/>
    <w:tmpl w:val="077A50A0"/>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0A2157"/>
    <w:multiLevelType w:val="hybridMultilevel"/>
    <w:tmpl w:val="825EAFDE"/>
    <w:lvl w:ilvl="0" w:tplc="0427000F">
      <w:start w:val="1"/>
      <w:numFmt w:val="bullet"/>
      <w:pStyle w:val="Listepuces1"/>
      <w:lvlText w:val="►"/>
      <w:lvlJc w:val="left"/>
      <w:pPr>
        <w:tabs>
          <w:tab w:val="num" w:pos="284"/>
        </w:tabs>
        <w:ind w:left="284" w:hanging="284"/>
      </w:pPr>
      <w:rPr>
        <w:rFonts w:ascii="Arial" w:hAnsi="Arial" w:cs="Times New Roman" w:hint="default"/>
        <w:b w:val="0"/>
        <w:i w:val="0"/>
        <w:sz w:val="16"/>
        <w:szCs w:val="16"/>
      </w:rPr>
    </w:lvl>
    <w:lvl w:ilvl="1" w:tplc="04270019">
      <w:start w:val="1"/>
      <w:numFmt w:val="bullet"/>
      <w:lvlText w:val="o"/>
      <w:lvlJc w:val="left"/>
      <w:pPr>
        <w:tabs>
          <w:tab w:val="num" w:pos="1440"/>
        </w:tabs>
        <w:ind w:left="1440" w:hanging="360"/>
      </w:pPr>
      <w:rPr>
        <w:rFonts w:ascii="Courier New" w:hAnsi="Courier New" w:cs="Courier New" w:hint="default"/>
      </w:rPr>
    </w:lvl>
    <w:lvl w:ilvl="2" w:tplc="0427001B">
      <w:start w:val="1"/>
      <w:numFmt w:val="bullet"/>
      <w:lvlText w:val=""/>
      <w:lvlJc w:val="left"/>
      <w:pPr>
        <w:tabs>
          <w:tab w:val="num" w:pos="2160"/>
        </w:tabs>
        <w:ind w:left="2160" w:hanging="360"/>
      </w:pPr>
      <w:rPr>
        <w:rFonts w:ascii="Wingdings" w:hAnsi="Wingdings" w:hint="default"/>
      </w:rPr>
    </w:lvl>
    <w:lvl w:ilvl="3" w:tplc="0427000F">
      <w:start w:val="1"/>
      <w:numFmt w:val="bullet"/>
      <w:lvlText w:val=""/>
      <w:lvlJc w:val="left"/>
      <w:pPr>
        <w:tabs>
          <w:tab w:val="num" w:pos="2880"/>
        </w:tabs>
        <w:ind w:left="2880" w:hanging="360"/>
      </w:pPr>
      <w:rPr>
        <w:rFonts w:ascii="Symbol" w:hAnsi="Symbol" w:hint="default"/>
      </w:rPr>
    </w:lvl>
    <w:lvl w:ilvl="4" w:tplc="04270019">
      <w:start w:val="1"/>
      <w:numFmt w:val="bullet"/>
      <w:lvlText w:val="o"/>
      <w:lvlJc w:val="left"/>
      <w:pPr>
        <w:tabs>
          <w:tab w:val="num" w:pos="3600"/>
        </w:tabs>
        <w:ind w:left="3600" w:hanging="360"/>
      </w:pPr>
      <w:rPr>
        <w:rFonts w:ascii="Courier New" w:hAnsi="Courier New" w:cs="Courier New" w:hint="default"/>
      </w:r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83F0925"/>
    <w:multiLevelType w:val="hybridMultilevel"/>
    <w:tmpl w:val="F4783A1E"/>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9C74EED"/>
    <w:multiLevelType w:val="hybridMultilevel"/>
    <w:tmpl w:val="1C4E220A"/>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BA32225"/>
    <w:multiLevelType w:val="hybridMultilevel"/>
    <w:tmpl w:val="4A0058E6"/>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A67F89"/>
    <w:multiLevelType w:val="hybridMultilevel"/>
    <w:tmpl w:val="ECD096E4"/>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189708A"/>
    <w:multiLevelType w:val="multilevel"/>
    <w:tmpl w:val="48D230DE"/>
    <w:lvl w:ilvl="0">
      <w:start w:val="10"/>
      <w:numFmt w:val="decimal"/>
      <w:lvlText w:val="%1."/>
      <w:lvlJc w:val="left"/>
      <w:pPr>
        <w:ind w:left="660" w:hanging="660"/>
      </w:pPr>
      <w:rPr>
        <w:rFonts w:hint="default"/>
      </w:rPr>
    </w:lvl>
    <w:lvl w:ilvl="1">
      <w:start w:val="5"/>
      <w:numFmt w:val="decimal"/>
      <w:lvlText w:val="%1.%2."/>
      <w:lvlJc w:val="left"/>
      <w:pPr>
        <w:ind w:left="844" w:hanging="66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0" w15:restartNumberingAfterBreak="0">
    <w:nsid w:val="445818DA"/>
    <w:multiLevelType w:val="hybridMultilevel"/>
    <w:tmpl w:val="17D8111A"/>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DB51C3"/>
    <w:multiLevelType w:val="multilevel"/>
    <w:tmpl w:val="CED45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405B37"/>
    <w:multiLevelType w:val="multilevel"/>
    <w:tmpl w:val="48A8D6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8D69AC"/>
    <w:multiLevelType w:val="hybridMultilevel"/>
    <w:tmpl w:val="6810A394"/>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79A76A2"/>
    <w:multiLevelType w:val="hybridMultilevel"/>
    <w:tmpl w:val="E7E87632"/>
    <w:lvl w:ilvl="0" w:tplc="E5BE44BA">
      <w:numFmt w:val="none"/>
      <w:lvlText w:val=""/>
      <w:lvlJc w:val="left"/>
      <w:pPr>
        <w:tabs>
          <w:tab w:val="num" w:pos="360"/>
        </w:tabs>
      </w:pPr>
    </w:lvl>
    <w:lvl w:ilvl="1" w:tplc="F6EAF7E0">
      <w:start w:val="1"/>
      <w:numFmt w:val="lowerLetter"/>
      <w:lvlText w:val="%2."/>
      <w:lvlJc w:val="left"/>
      <w:pPr>
        <w:ind w:left="1789" w:hanging="360"/>
      </w:pPr>
    </w:lvl>
    <w:lvl w:ilvl="2" w:tplc="F678FDC0">
      <w:start w:val="1"/>
      <w:numFmt w:val="lowerRoman"/>
      <w:lvlText w:val="%3."/>
      <w:lvlJc w:val="right"/>
      <w:pPr>
        <w:ind w:left="2509" w:hanging="180"/>
      </w:pPr>
    </w:lvl>
    <w:lvl w:ilvl="3" w:tplc="6DC8E942">
      <w:start w:val="1"/>
      <w:numFmt w:val="decimal"/>
      <w:lvlText w:val="%4."/>
      <w:lvlJc w:val="left"/>
      <w:pPr>
        <w:ind w:left="3229" w:hanging="360"/>
      </w:pPr>
    </w:lvl>
    <w:lvl w:ilvl="4" w:tplc="4C34B964">
      <w:start w:val="1"/>
      <w:numFmt w:val="lowerLetter"/>
      <w:lvlText w:val="%5."/>
      <w:lvlJc w:val="left"/>
      <w:pPr>
        <w:ind w:left="3949" w:hanging="360"/>
      </w:pPr>
    </w:lvl>
    <w:lvl w:ilvl="5" w:tplc="C50847D0">
      <w:start w:val="1"/>
      <w:numFmt w:val="lowerRoman"/>
      <w:lvlText w:val="%6."/>
      <w:lvlJc w:val="right"/>
      <w:pPr>
        <w:ind w:left="4669" w:hanging="180"/>
      </w:pPr>
    </w:lvl>
    <w:lvl w:ilvl="6" w:tplc="6CEC2E30">
      <w:start w:val="1"/>
      <w:numFmt w:val="decimal"/>
      <w:lvlText w:val="%7."/>
      <w:lvlJc w:val="left"/>
      <w:pPr>
        <w:ind w:left="5389" w:hanging="360"/>
      </w:pPr>
    </w:lvl>
    <w:lvl w:ilvl="7" w:tplc="6E62247C">
      <w:start w:val="1"/>
      <w:numFmt w:val="lowerLetter"/>
      <w:lvlText w:val="%8."/>
      <w:lvlJc w:val="left"/>
      <w:pPr>
        <w:ind w:left="6109" w:hanging="360"/>
      </w:pPr>
    </w:lvl>
    <w:lvl w:ilvl="8" w:tplc="2BF22D2E">
      <w:start w:val="1"/>
      <w:numFmt w:val="lowerRoman"/>
      <w:lvlText w:val="%9."/>
      <w:lvlJc w:val="right"/>
      <w:pPr>
        <w:ind w:left="6829" w:hanging="180"/>
      </w:pPr>
    </w:lvl>
  </w:abstractNum>
  <w:abstractNum w:abstractNumId="25" w15:restartNumberingAfterBreak="0">
    <w:nsid w:val="4CAD460C"/>
    <w:multiLevelType w:val="hybridMultilevel"/>
    <w:tmpl w:val="ED56A2C2"/>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6274573A"/>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Times New Roman" w:hAnsi="Times New Roman"/>
        <w:sz w:val="24"/>
        <w:szCs w:val="24"/>
      </w:rPr>
    </w:lvl>
    <w:lvl w:ilvl="2">
      <w:start w:val="1"/>
      <w:numFmt w:val="decimal"/>
      <w:lvlText w:val="%1.%2.%3."/>
      <w:lvlJc w:val="left"/>
      <w:pPr>
        <w:ind w:left="1430" w:hanging="720"/>
      </w:pPr>
      <w:rPr>
        <w:rFonts w:ascii="Times New Roman" w:hAnsi="Times New Roman"/>
        <w:sz w:val="24"/>
        <w:szCs w:val="24"/>
      </w:rPr>
    </w:lvl>
    <w:lvl w:ilvl="3">
      <w:start w:val="1"/>
      <w:numFmt w:val="decimal"/>
      <w:lvlText w:val="%1.%2.%3.%4."/>
      <w:lvlJc w:val="left"/>
      <w:pPr>
        <w:ind w:left="1997" w:hanging="720"/>
      </w:pPr>
      <w:rPr>
        <w:rFonts w:ascii="Times New Roman" w:hAnsi="Times New Roman"/>
        <w:sz w:val="24"/>
        <w:szCs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525E1AC4"/>
    <w:multiLevelType w:val="hybridMultilevel"/>
    <w:tmpl w:val="077EAF5C"/>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DF1EED"/>
    <w:multiLevelType w:val="multilevel"/>
    <w:tmpl w:val="240AF4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C3418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A84591"/>
    <w:multiLevelType w:val="multilevel"/>
    <w:tmpl w:val="1450BE60"/>
    <w:lvl w:ilvl="0">
      <w:start w:val="8"/>
      <w:numFmt w:val="decimal"/>
      <w:lvlText w:val="%1."/>
      <w:lvlJc w:val="left"/>
      <w:pPr>
        <w:ind w:left="540" w:hanging="540"/>
      </w:pPr>
      <w:rPr>
        <w:rFonts w:hint="default"/>
      </w:rPr>
    </w:lvl>
    <w:lvl w:ilvl="1">
      <w:start w:val="5"/>
      <w:numFmt w:val="decimal"/>
      <w:lvlText w:val="%1.%2."/>
      <w:lvlJc w:val="left"/>
      <w:pPr>
        <w:ind w:left="755" w:hanging="54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520" w:hanging="1800"/>
      </w:pPr>
      <w:rPr>
        <w:rFonts w:hint="default"/>
      </w:rPr>
    </w:lvl>
  </w:abstractNum>
  <w:abstractNum w:abstractNumId="31" w15:restartNumberingAfterBreak="0">
    <w:nsid w:val="5CA27A44"/>
    <w:multiLevelType w:val="multilevel"/>
    <w:tmpl w:val="B0E4C1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D4E74F"/>
    <w:multiLevelType w:val="hybridMultilevel"/>
    <w:tmpl w:val="9F3E8E78"/>
    <w:lvl w:ilvl="0" w:tplc="F2E60942">
      <w:start w:val="1"/>
      <w:numFmt w:val="bullet"/>
      <w:lvlText w:val=""/>
      <w:lvlJc w:val="left"/>
      <w:pPr>
        <w:ind w:left="720" w:hanging="360"/>
      </w:pPr>
      <w:rPr>
        <w:rFonts w:ascii="Symbol" w:hAnsi="Symbol" w:hint="default"/>
      </w:rPr>
    </w:lvl>
    <w:lvl w:ilvl="1" w:tplc="76564562">
      <w:start w:val="1"/>
      <w:numFmt w:val="bullet"/>
      <w:lvlText w:val="o"/>
      <w:lvlJc w:val="left"/>
      <w:pPr>
        <w:ind w:left="1440" w:hanging="360"/>
      </w:pPr>
      <w:rPr>
        <w:rFonts w:ascii="Courier New" w:hAnsi="Courier New" w:hint="default"/>
      </w:rPr>
    </w:lvl>
    <w:lvl w:ilvl="2" w:tplc="48BA84AA">
      <w:start w:val="1"/>
      <w:numFmt w:val="bullet"/>
      <w:lvlText w:val=""/>
      <w:lvlJc w:val="left"/>
      <w:pPr>
        <w:ind w:left="2160" w:hanging="360"/>
      </w:pPr>
      <w:rPr>
        <w:rFonts w:ascii="Wingdings" w:hAnsi="Wingdings" w:hint="default"/>
      </w:rPr>
    </w:lvl>
    <w:lvl w:ilvl="3" w:tplc="F3B63BD2">
      <w:start w:val="1"/>
      <w:numFmt w:val="bullet"/>
      <w:lvlText w:val=""/>
      <w:lvlJc w:val="left"/>
      <w:pPr>
        <w:ind w:left="2880" w:hanging="360"/>
      </w:pPr>
      <w:rPr>
        <w:rFonts w:ascii="Symbol" w:hAnsi="Symbol" w:hint="default"/>
      </w:rPr>
    </w:lvl>
    <w:lvl w:ilvl="4" w:tplc="43E0793A">
      <w:start w:val="1"/>
      <w:numFmt w:val="bullet"/>
      <w:lvlText w:val="o"/>
      <w:lvlJc w:val="left"/>
      <w:pPr>
        <w:ind w:left="3600" w:hanging="360"/>
      </w:pPr>
      <w:rPr>
        <w:rFonts w:ascii="Courier New" w:hAnsi="Courier New" w:hint="default"/>
      </w:rPr>
    </w:lvl>
    <w:lvl w:ilvl="5" w:tplc="1AF69208">
      <w:start w:val="1"/>
      <w:numFmt w:val="bullet"/>
      <w:lvlText w:val=""/>
      <w:lvlJc w:val="left"/>
      <w:pPr>
        <w:ind w:left="4320" w:hanging="360"/>
      </w:pPr>
      <w:rPr>
        <w:rFonts w:ascii="Wingdings" w:hAnsi="Wingdings" w:hint="default"/>
      </w:rPr>
    </w:lvl>
    <w:lvl w:ilvl="6" w:tplc="ACFEFE6E">
      <w:start w:val="1"/>
      <w:numFmt w:val="bullet"/>
      <w:lvlText w:val=""/>
      <w:lvlJc w:val="left"/>
      <w:pPr>
        <w:ind w:left="5040" w:hanging="360"/>
      </w:pPr>
      <w:rPr>
        <w:rFonts w:ascii="Symbol" w:hAnsi="Symbol" w:hint="default"/>
      </w:rPr>
    </w:lvl>
    <w:lvl w:ilvl="7" w:tplc="8BB409D4">
      <w:start w:val="1"/>
      <w:numFmt w:val="bullet"/>
      <w:lvlText w:val="o"/>
      <w:lvlJc w:val="left"/>
      <w:pPr>
        <w:ind w:left="5760" w:hanging="360"/>
      </w:pPr>
      <w:rPr>
        <w:rFonts w:ascii="Courier New" w:hAnsi="Courier New" w:hint="default"/>
      </w:rPr>
    </w:lvl>
    <w:lvl w:ilvl="8" w:tplc="629088FC">
      <w:start w:val="1"/>
      <w:numFmt w:val="bullet"/>
      <w:lvlText w:val=""/>
      <w:lvlJc w:val="left"/>
      <w:pPr>
        <w:ind w:left="6480" w:hanging="360"/>
      </w:pPr>
      <w:rPr>
        <w:rFonts w:ascii="Wingdings" w:hAnsi="Wingdings" w:hint="default"/>
      </w:rPr>
    </w:lvl>
  </w:abstractNum>
  <w:abstractNum w:abstractNumId="33" w15:restartNumberingAfterBreak="0">
    <w:nsid w:val="65496EA1"/>
    <w:multiLevelType w:val="multilevel"/>
    <w:tmpl w:val="AF54AA9A"/>
    <w:lvl w:ilvl="0">
      <w:start w:val="1"/>
      <w:numFmt w:val="decimal"/>
      <w:lvlText w:val="%1."/>
      <w:lvlJc w:val="left"/>
      <w:pPr>
        <w:ind w:left="360" w:hanging="360"/>
      </w:pPr>
    </w:lvl>
    <w:lvl w:ilvl="1">
      <w:start w:val="1"/>
      <w:numFmt w:val="decimal"/>
      <w:lvlText w:val="%1.%2."/>
      <w:lvlJc w:val="left"/>
      <w:pPr>
        <w:ind w:left="2843" w:hanging="432"/>
      </w:pPr>
      <w:rPr>
        <w:color w:val="000000" w:themeColor="text1"/>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786" w:hanging="360"/>
      </w:pPr>
    </w:lvl>
    <w:lvl w:ilvl="1">
      <w:start w:val="1"/>
      <w:numFmt w:val="decimal"/>
      <w:isLgl/>
      <w:lvlText w:val="%1.%2."/>
      <w:lvlJc w:val="left"/>
      <w:pPr>
        <w:ind w:left="785"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6EF2E8C"/>
    <w:multiLevelType w:val="multilevel"/>
    <w:tmpl w:val="CE425EBA"/>
    <w:lvl w:ilvl="0">
      <w:start w:val="8"/>
      <w:numFmt w:val="decimal"/>
      <w:lvlText w:val="%1."/>
      <w:lvlJc w:val="left"/>
      <w:pPr>
        <w:ind w:left="540" w:hanging="540"/>
      </w:pPr>
      <w:rPr>
        <w:rFonts w:eastAsia="Times New Roman" w:hint="default"/>
      </w:rPr>
    </w:lvl>
    <w:lvl w:ilvl="1">
      <w:start w:val="4"/>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675D2F25"/>
    <w:multiLevelType w:val="hybridMultilevel"/>
    <w:tmpl w:val="9C2A65AE"/>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9A40799"/>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B672585"/>
    <w:multiLevelType w:val="hybridMultilevel"/>
    <w:tmpl w:val="527A7A84"/>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95711B"/>
    <w:multiLevelType w:val="hybridMultilevel"/>
    <w:tmpl w:val="6B063242"/>
    <w:lvl w:ilvl="0" w:tplc="9438B348">
      <w:start w:val="1"/>
      <w:numFmt w:val="bullet"/>
      <w:lvlText w:val=""/>
      <w:lvlJc w:val="left"/>
      <w:pPr>
        <w:ind w:left="791" w:hanging="360"/>
      </w:pPr>
      <w:rPr>
        <w:rFonts w:ascii="Symbol" w:hAnsi="Symbol" w:hint="default"/>
      </w:rPr>
    </w:lvl>
    <w:lvl w:ilvl="1" w:tplc="893E90DA">
      <w:start w:val="1"/>
      <w:numFmt w:val="bullet"/>
      <w:lvlText w:val="o"/>
      <w:lvlJc w:val="left"/>
      <w:pPr>
        <w:ind w:left="1511" w:hanging="360"/>
      </w:pPr>
      <w:rPr>
        <w:rFonts w:ascii="Courier New" w:hAnsi="Courier New" w:hint="default"/>
      </w:rPr>
    </w:lvl>
    <w:lvl w:ilvl="2" w:tplc="6F78E312">
      <w:start w:val="1"/>
      <w:numFmt w:val="bullet"/>
      <w:lvlText w:val=""/>
      <w:lvlJc w:val="left"/>
      <w:pPr>
        <w:ind w:left="2231" w:hanging="360"/>
      </w:pPr>
      <w:rPr>
        <w:rFonts w:ascii="Wingdings" w:hAnsi="Wingdings" w:hint="default"/>
      </w:rPr>
    </w:lvl>
    <w:lvl w:ilvl="3" w:tplc="E75AE3B8">
      <w:start w:val="1"/>
      <w:numFmt w:val="bullet"/>
      <w:lvlText w:val=""/>
      <w:lvlJc w:val="left"/>
      <w:pPr>
        <w:ind w:left="2951" w:hanging="360"/>
      </w:pPr>
      <w:rPr>
        <w:rFonts w:ascii="Symbol" w:hAnsi="Symbol" w:hint="default"/>
      </w:rPr>
    </w:lvl>
    <w:lvl w:ilvl="4" w:tplc="A1CC7F0A">
      <w:start w:val="1"/>
      <w:numFmt w:val="bullet"/>
      <w:lvlText w:val="o"/>
      <w:lvlJc w:val="left"/>
      <w:pPr>
        <w:ind w:left="3671" w:hanging="360"/>
      </w:pPr>
      <w:rPr>
        <w:rFonts w:ascii="Courier New" w:hAnsi="Courier New" w:hint="default"/>
      </w:rPr>
    </w:lvl>
    <w:lvl w:ilvl="5" w:tplc="100AB008">
      <w:start w:val="1"/>
      <w:numFmt w:val="bullet"/>
      <w:lvlText w:val=""/>
      <w:lvlJc w:val="left"/>
      <w:pPr>
        <w:ind w:left="4391" w:hanging="360"/>
      </w:pPr>
      <w:rPr>
        <w:rFonts w:ascii="Wingdings" w:hAnsi="Wingdings" w:hint="default"/>
      </w:rPr>
    </w:lvl>
    <w:lvl w:ilvl="6" w:tplc="A312787C">
      <w:start w:val="1"/>
      <w:numFmt w:val="bullet"/>
      <w:lvlText w:val=""/>
      <w:lvlJc w:val="left"/>
      <w:pPr>
        <w:ind w:left="5111" w:hanging="360"/>
      </w:pPr>
      <w:rPr>
        <w:rFonts w:ascii="Symbol" w:hAnsi="Symbol" w:hint="default"/>
      </w:rPr>
    </w:lvl>
    <w:lvl w:ilvl="7" w:tplc="8D9E73DA">
      <w:start w:val="1"/>
      <w:numFmt w:val="bullet"/>
      <w:lvlText w:val="o"/>
      <w:lvlJc w:val="left"/>
      <w:pPr>
        <w:ind w:left="5831" w:hanging="360"/>
      </w:pPr>
      <w:rPr>
        <w:rFonts w:ascii="Courier New" w:hAnsi="Courier New" w:hint="default"/>
      </w:rPr>
    </w:lvl>
    <w:lvl w:ilvl="8" w:tplc="0922ACD4">
      <w:start w:val="1"/>
      <w:numFmt w:val="bullet"/>
      <w:lvlText w:val=""/>
      <w:lvlJc w:val="left"/>
      <w:pPr>
        <w:ind w:left="6551" w:hanging="360"/>
      </w:pPr>
      <w:rPr>
        <w:rFonts w:ascii="Wingdings" w:hAnsi="Wingdings" w:hint="default"/>
      </w:rPr>
    </w:lvl>
  </w:abstractNum>
  <w:abstractNum w:abstractNumId="41" w15:restartNumberingAfterBreak="0">
    <w:nsid w:val="6DAD500C"/>
    <w:multiLevelType w:val="hybridMultilevel"/>
    <w:tmpl w:val="367CAB56"/>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7392961"/>
    <w:multiLevelType w:val="multilevel"/>
    <w:tmpl w:val="651E8E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923B82"/>
    <w:multiLevelType w:val="hybridMultilevel"/>
    <w:tmpl w:val="713A42F8"/>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612460"/>
    <w:multiLevelType w:val="multilevel"/>
    <w:tmpl w:val="64A485A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D85A62"/>
    <w:multiLevelType w:val="hybridMultilevel"/>
    <w:tmpl w:val="5A04E918"/>
    <w:lvl w:ilvl="0" w:tplc="0427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32"/>
  </w:num>
  <w:num w:numId="4">
    <w:abstractNumId w:val="8"/>
  </w:num>
  <w:num w:numId="5">
    <w:abstractNumId w:val="40"/>
  </w:num>
  <w:num w:numId="6">
    <w:abstractNumId w:val="2"/>
  </w:num>
  <w:num w:numId="7">
    <w:abstractNumId w:val="0"/>
  </w:num>
  <w:num w:numId="8">
    <w:abstractNumId w:val="1"/>
  </w:num>
  <w:num w:numId="9">
    <w:abstractNumId w:val="33"/>
  </w:num>
  <w:num w:numId="10">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35"/>
  </w:num>
  <w:num w:numId="13">
    <w:abstractNumId w:val="34"/>
  </w:num>
  <w:num w:numId="14">
    <w:abstractNumId w:val="4"/>
  </w:num>
  <w:num w:numId="15">
    <w:abstractNumId w:val="19"/>
  </w:num>
  <w:num w:numId="16">
    <w:abstractNumId w:val="3"/>
  </w:num>
  <w:num w:numId="17">
    <w:abstractNumId w:val="45"/>
  </w:num>
  <w:num w:numId="18">
    <w:abstractNumId w:val="28"/>
  </w:num>
  <w:num w:numId="19">
    <w:abstractNumId w:val="14"/>
  </w:num>
  <w:num w:numId="20">
    <w:abstractNumId w:val="26"/>
  </w:num>
  <w:num w:numId="21">
    <w:abstractNumId w:val="39"/>
  </w:num>
  <w:num w:numId="22">
    <w:abstractNumId w:val="15"/>
  </w:num>
  <w:num w:numId="23">
    <w:abstractNumId w:val="46"/>
  </w:num>
  <w:num w:numId="24">
    <w:abstractNumId w:val="25"/>
  </w:num>
  <w:num w:numId="25">
    <w:abstractNumId w:val="23"/>
  </w:num>
  <w:num w:numId="26">
    <w:abstractNumId w:val="9"/>
  </w:num>
  <w:num w:numId="27">
    <w:abstractNumId w:val="37"/>
  </w:num>
  <w:num w:numId="28">
    <w:abstractNumId w:val="17"/>
  </w:num>
  <w:num w:numId="29">
    <w:abstractNumId w:val="16"/>
  </w:num>
  <w:num w:numId="30">
    <w:abstractNumId w:val="27"/>
  </w:num>
  <w:num w:numId="31">
    <w:abstractNumId w:val="44"/>
  </w:num>
  <w:num w:numId="32">
    <w:abstractNumId w:val="29"/>
  </w:num>
  <w:num w:numId="33">
    <w:abstractNumId w:val="36"/>
  </w:num>
  <w:num w:numId="34">
    <w:abstractNumId w:val="18"/>
  </w:num>
  <w:num w:numId="35">
    <w:abstractNumId w:val="30"/>
  </w:num>
  <w:num w:numId="36">
    <w:abstractNumId w:val="11"/>
  </w:num>
  <w:num w:numId="37">
    <w:abstractNumId w:val="13"/>
  </w:num>
  <w:num w:numId="38">
    <w:abstractNumId w:val="12"/>
  </w:num>
  <w:num w:numId="39">
    <w:abstractNumId w:val="41"/>
  </w:num>
  <w:num w:numId="40">
    <w:abstractNumId w:val="20"/>
  </w:num>
  <w:num w:numId="41">
    <w:abstractNumId w:val="6"/>
  </w:num>
  <w:num w:numId="42">
    <w:abstractNumId w:val="5"/>
  </w:num>
  <w:num w:numId="43">
    <w:abstractNumId w:val="42"/>
  </w:num>
  <w:num w:numId="44">
    <w:abstractNumId w:val="21"/>
  </w:num>
  <w:num w:numId="45">
    <w:abstractNumId w:val="22"/>
  </w:num>
  <w:num w:numId="46">
    <w:abstractNumId w:val="7"/>
  </w:num>
  <w:num w:numId="47">
    <w:abstractNumId w:val="43"/>
  </w:num>
  <w:num w:numId="48">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A9D"/>
    <w:rsid w:val="000019D6"/>
    <w:rsid w:val="000023C9"/>
    <w:rsid w:val="00002715"/>
    <w:rsid w:val="0000372B"/>
    <w:rsid w:val="000038CA"/>
    <w:rsid w:val="0000466E"/>
    <w:rsid w:val="0001263B"/>
    <w:rsid w:val="0001367C"/>
    <w:rsid w:val="0001377C"/>
    <w:rsid w:val="00014E59"/>
    <w:rsid w:val="00020603"/>
    <w:rsid w:val="00022238"/>
    <w:rsid w:val="0002329C"/>
    <w:rsid w:val="000233E6"/>
    <w:rsid w:val="00024B08"/>
    <w:rsid w:val="00025A9A"/>
    <w:rsid w:val="00025B56"/>
    <w:rsid w:val="000300F8"/>
    <w:rsid w:val="000316BF"/>
    <w:rsid w:val="0003194E"/>
    <w:rsid w:val="00033C37"/>
    <w:rsid w:val="00035843"/>
    <w:rsid w:val="000373B4"/>
    <w:rsid w:val="000376A2"/>
    <w:rsid w:val="00041844"/>
    <w:rsid w:val="000431A4"/>
    <w:rsid w:val="00044838"/>
    <w:rsid w:val="00046DE3"/>
    <w:rsid w:val="000471D8"/>
    <w:rsid w:val="000506FB"/>
    <w:rsid w:val="00051195"/>
    <w:rsid w:val="00052BA7"/>
    <w:rsid w:val="00053301"/>
    <w:rsid w:val="000544A5"/>
    <w:rsid w:val="00055367"/>
    <w:rsid w:val="00056410"/>
    <w:rsid w:val="00061245"/>
    <w:rsid w:val="00062E8C"/>
    <w:rsid w:val="00063544"/>
    <w:rsid w:val="00064A9C"/>
    <w:rsid w:val="00065755"/>
    <w:rsid w:val="00067737"/>
    <w:rsid w:val="00070241"/>
    <w:rsid w:val="000707D6"/>
    <w:rsid w:val="000719F2"/>
    <w:rsid w:val="00071DE6"/>
    <w:rsid w:val="00073201"/>
    <w:rsid w:val="00075B2C"/>
    <w:rsid w:val="00081461"/>
    <w:rsid w:val="00081CB3"/>
    <w:rsid w:val="00082498"/>
    <w:rsid w:val="000825BA"/>
    <w:rsid w:val="00084198"/>
    <w:rsid w:val="00084854"/>
    <w:rsid w:val="00084A03"/>
    <w:rsid w:val="00084D89"/>
    <w:rsid w:val="00085573"/>
    <w:rsid w:val="00092761"/>
    <w:rsid w:val="000940F9"/>
    <w:rsid w:val="00097588"/>
    <w:rsid w:val="00097BBB"/>
    <w:rsid w:val="000A0D2D"/>
    <w:rsid w:val="000A1277"/>
    <w:rsid w:val="000A3480"/>
    <w:rsid w:val="000A4D26"/>
    <w:rsid w:val="000A6469"/>
    <w:rsid w:val="000A6924"/>
    <w:rsid w:val="000A70B2"/>
    <w:rsid w:val="000B0531"/>
    <w:rsid w:val="000B0F5D"/>
    <w:rsid w:val="000B15CF"/>
    <w:rsid w:val="000B192F"/>
    <w:rsid w:val="000B1A4E"/>
    <w:rsid w:val="000B23EE"/>
    <w:rsid w:val="000B2E0C"/>
    <w:rsid w:val="000B3BBA"/>
    <w:rsid w:val="000B53B8"/>
    <w:rsid w:val="000B7033"/>
    <w:rsid w:val="000B7547"/>
    <w:rsid w:val="000B75EE"/>
    <w:rsid w:val="000C027F"/>
    <w:rsid w:val="000C0BD2"/>
    <w:rsid w:val="000C3AB8"/>
    <w:rsid w:val="000C5937"/>
    <w:rsid w:val="000C5BB3"/>
    <w:rsid w:val="000D095C"/>
    <w:rsid w:val="000D0A06"/>
    <w:rsid w:val="000D4447"/>
    <w:rsid w:val="000D4ED7"/>
    <w:rsid w:val="000D5AF7"/>
    <w:rsid w:val="000D5D04"/>
    <w:rsid w:val="000D69A3"/>
    <w:rsid w:val="000D6EC5"/>
    <w:rsid w:val="000E1FCB"/>
    <w:rsid w:val="000E5296"/>
    <w:rsid w:val="000F061D"/>
    <w:rsid w:val="000F0D44"/>
    <w:rsid w:val="000F1A08"/>
    <w:rsid w:val="000F27FE"/>
    <w:rsid w:val="000F3360"/>
    <w:rsid w:val="000F5059"/>
    <w:rsid w:val="00100696"/>
    <w:rsid w:val="00101671"/>
    <w:rsid w:val="001024D4"/>
    <w:rsid w:val="00103009"/>
    <w:rsid w:val="00103703"/>
    <w:rsid w:val="0010390F"/>
    <w:rsid w:val="00103A08"/>
    <w:rsid w:val="00104ACE"/>
    <w:rsid w:val="00105794"/>
    <w:rsid w:val="00106233"/>
    <w:rsid w:val="00106256"/>
    <w:rsid w:val="00107B66"/>
    <w:rsid w:val="00110AB1"/>
    <w:rsid w:val="001124E6"/>
    <w:rsid w:val="00117D4B"/>
    <w:rsid w:val="00120B4C"/>
    <w:rsid w:val="00120DF4"/>
    <w:rsid w:val="00120FA8"/>
    <w:rsid w:val="00121133"/>
    <w:rsid w:val="00122BC4"/>
    <w:rsid w:val="00123A77"/>
    <w:rsid w:val="001249FF"/>
    <w:rsid w:val="00124DBF"/>
    <w:rsid w:val="00125F45"/>
    <w:rsid w:val="00126B67"/>
    <w:rsid w:val="00127FB8"/>
    <w:rsid w:val="00132FC7"/>
    <w:rsid w:val="00133940"/>
    <w:rsid w:val="00135C11"/>
    <w:rsid w:val="001360FE"/>
    <w:rsid w:val="001367CB"/>
    <w:rsid w:val="001404C2"/>
    <w:rsid w:val="001406EE"/>
    <w:rsid w:val="00144847"/>
    <w:rsid w:val="00144A82"/>
    <w:rsid w:val="00144E7F"/>
    <w:rsid w:val="00145E2B"/>
    <w:rsid w:val="00146068"/>
    <w:rsid w:val="00146C4C"/>
    <w:rsid w:val="00150EB2"/>
    <w:rsid w:val="00152859"/>
    <w:rsid w:val="001546A6"/>
    <w:rsid w:val="00154C55"/>
    <w:rsid w:val="001562A2"/>
    <w:rsid w:val="001572C6"/>
    <w:rsid w:val="00157500"/>
    <w:rsid w:val="00160645"/>
    <w:rsid w:val="00160D9B"/>
    <w:rsid w:val="00161D19"/>
    <w:rsid w:val="00161F8C"/>
    <w:rsid w:val="00163C62"/>
    <w:rsid w:val="00164C60"/>
    <w:rsid w:val="001659B9"/>
    <w:rsid w:val="001700AD"/>
    <w:rsid w:val="001710CE"/>
    <w:rsid w:val="00174DA5"/>
    <w:rsid w:val="0017521D"/>
    <w:rsid w:val="00181B96"/>
    <w:rsid w:val="00183464"/>
    <w:rsid w:val="00184711"/>
    <w:rsid w:val="00184EB4"/>
    <w:rsid w:val="00186DA3"/>
    <w:rsid w:val="001873B9"/>
    <w:rsid w:val="001875A7"/>
    <w:rsid w:val="001927A0"/>
    <w:rsid w:val="00193E9D"/>
    <w:rsid w:val="0019501F"/>
    <w:rsid w:val="00196633"/>
    <w:rsid w:val="001966C7"/>
    <w:rsid w:val="001A5AC2"/>
    <w:rsid w:val="001A5DD0"/>
    <w:rsid w:val="001A6D53"/>
    <w:rsid w:val="001A742E"/>
    <w:rsid w:val="001A7F78"/>
    <w:rsid w:val="001B0823"/>
    <w:rsid w:val="001B0F08"/>
    <w:rsid w:val="001B1A1C"/>
    <w:rsid w:val="001B413F"/>
    <w:rsid w:val="001B665A"/>
    <w:rsid w:val="001B7188"/>
    <w:rsid w:val="001C0B96"/>
    <w:rsid w:val="001C13B9"/>
    <w:rsid w:val="001C22B6"/>
    <w:rsid w:val="001C24D4"/>
    <w:rsid w:val="001C3BE1"/>
    <w:rsid w:val="001C481B"/>
    <w:rsid w:val="001C6216"/>
    <w:rsid w:val="001C6A5F"/>
    <w:rsid w:val="001C6EAB"/>
    <w:rsid w:val="001C72AA"/>
    <w:rsid w:val="001D057E"/>
    <w:rsid w:val="001D14FF"/>
    <w:rsid w:val="001D29FA"/>
    <w:rsid w:val="001D2F5A"/>
    <w:rsid w:val="001D72E0"/>
    <w:rsid w:val="001D751E"/>
    <w:rsid w:val="001E0055"/>
    <w:rsid w:val="001E167C"/>
    <w:rsid w:val="001E5A26"/>
    <w:rsid w:val="001F0777"/>
    <w:rsid w:val="001F1878"/>
    <w:rsid w:val="001F3966"/>
    <w:rsid w:val="001F3E1C"/>
    <w:rsid w:val="001F6E6E"/>
    <w:rsid w:val="001F762E"/>
    <w:rsid w:val="00201879"/>
    <w:rsid w:val="002021B6"/>
    <w:rsid w:val="002028B3"/>
    <w:rsid w:val="00203AA6"/>
    <w:rsid w:val="00203E9E"/>
    <w:rsid w:val="00205798"/>
    <w:rsid w:val="002061C7"/>
    <w:rsid w:val="0020694C"/>
    <w:rsid w:val="0020DC31"/>
    <w:rsid w:val="00210C0E"/>
    <w:rsid w:val="00211B64"/>
    <w:rsid w:val="002212DB"/>
    <w:rsid w:val="00222A8D"/>
    <w:rsid w:val="00225796"/>
    <w:rsid w:val="002312EB"/>
    <w:rsid w:val="00231A2E"/>
    <w:rsid w:val="00231CC0"/>
    <w:rsid w:val="00234A1F"/>
    <w:rsid w:val="00234E11"/>
    <w:rsid w:val="00235252"/>
    <w:rsid w:val="00235E08"/>
    <w:rsid w:val="00237A85"/>
    <w:rsid w:val="00240D29"/>
    <w:rsid w:val="002424AB"/>
    <w:rsid w:val="0024357C"/>
    <w:rsid w:val="002440CB"/>
    <w:rsid w:val="0024429F"/>
    <w:rsid w:val="0024467D"/>
    <w:rsid w:val="002449AD"/>
    <w:rsid w:val="00246936"/>
    <w:rsid w:val="00250EDD"/>
    <w:rsid w:val="00253ED7"/>
    <w:rsid w:val="00257DDE"/>
    <w:rsid w:val="00257E7C"/>
    <w:rsid w:val="00261AFB"/>
    <w:rsid w:val="00265DC5"/>
    <w:rsid w:val="00266C9C"/>
    <w:rsid w:val="00271447"/>
    <w:rsid w:val="00272223"/>
    <w:rsid w:val="00272759"/>
    <w:rsid w:val="00275C7F"/>
    <w:rsid w:val="002835FE"/>
    <w:rsid w:val="002857E5"/>
    <w:rsid w:val="0028743A"/>
    <w:rsid w:val="002878EE"/>
    <w:rsid w:val="00287968"/>
    <w:rsid w:val="00287C9A"/>
    <w:rsid w:val="00292B72"/>
    <w:rsid w:val="0029502B"/>
    <w:rsid w:val="002955F3"/>
    <w:rsid w:val="00296B16"/>
    <w:rsid w:val="002A09D2"/>
    <w:rsid w:val="002A1C41"/>
    <w:rsid w:val="002A262D"/>
    <w:rsid w:val="002A3CFA"/>
    <w:rsid w:val="002A49A0"/>
    <w:rsid w:val="002A5368"/>
    <w:rsid w:val="002A6B49"/>
    <w:rsid w:val="002A7D05"/>
    <w:rsid w:val="002B0067"/>
    <w:rsid w:val="002B155C"/>
    <w:rsid w:val="002B2628"/>
    <w:rsid w:val="002B3ECF"/>
    <w:rsid w:val="002B41FB"/>
    <w:rsid w:val="002B73A0"/>
    <w:rsid w:val="002B7B66"/>
    <w:rsid w:val="002B7D68"/>
    <w:rsid w:val="002B7F90"/>
    <w:rsid w:val="002C0C55"/>
    <w:rsid w:val="002C1BA5"/>
    <w:rsid w:val="002C28F8"/>
    <w:rsid w:val="002C3D79"/>
    <w:rsid w:val="002C7B38"/>
    <w:rsid w:val="002D1A1F"/>
    <w:rsid w:val="002D2C74"/>
    <w:rsid w:val="002D4615"/>
    <w:rsid w:val="002D50BB"/>
    <w:rsid w:val="002D6777"/>
    <w:rsid w:val="002D6DA9"/>
    <w:rsid w:val="002D7431"/>
    <w:rsid w:val="002E02FE"/>
    <w:rsid w:val="002E0A90"/>
    <w:rsid w:val="002E19AA"/>
    <w:rsid w:val="002E1DDD"/>
    <w:rsid w:val="002E2D64"/>
    <w:rsid w:val="002E3323"/>
    <w:rsid w:val="002E38FD"/>
    <w:rsid w:val="002E4ABE"/>
    <w:rsid w:val="002E5EFB"/>
    <w:rsid w:val="002E6F8F"/>
    <w:rsid w:val="002F140B"/>
    <w:rsid w:val="002F21F7"/>
    <w:rsid w:val="002F509C"/>
    <w:rsid w:val="002F5FFD"/>
    <w:rsid w:val="002F6462"/>
    <w:rsid w:val="002F78E7"/>
    <w:rsid w:val="002F7CAA"/>
    <w:rsid w:val="002F90B2"/>
    <w:rsid w:val="003000C9"/>
    <w:rsid w:val="003002D5"/>
    <w:rsid w:val="00301AE6"/>
    <w:rsid w:val="003038F8"/>
    <w:rsid w:val="00303B13"/>
    <w:rsid w:val="00303BEC"/>
    <w:rsid w:val="00303F96"/>
    <w:rsid w:val="00304C1E"/>
    <w:rsid w:val="00306C54"/>
    <w:rsid w:val="00312550"/>
    <w:rsid w:val="003128D3"/>
    <w:rsid w:val="003131E1"/>
    <w:rsid w:val="00315627"/>
    <w:rsid w:val="00316773"/>
    <w:rsid w:val="00316908"/>
    <w:rsid w:val="003169DE"/>
    <w:rsid w:val="00317F5D"/>
    <w:rsid w:val="00322353"/>
    <w:rsid w:val="003243EE"/>
    <w:rsid w:val="00326ECC"/>
    <w:rsid w:val="003271DD"/>
    <w:rsid w:val="00327844"/>
    <w:rsid w:val="00327E1B"/>
    <w:rsid w:val="00327ECC"/>
    <w:rsid w:val="00333A6E"/>
    <w:rsid w:val="00335CB9"/>
    <w:rsid w:val="00336A66"/>
    <w:rsid w:val="00336A71"/>
    <w:rsid w:val="00337AC9"/>
    <w:rsid w:val="00340DB7"/>
    <w:rsid w:val="003416F1"/>
    <w:rsid w:val="0034193C"/>
    <w:rsid w:val="00343235"/>
    <w:rsid w:val="00344309"/>
    <w:rsid w:val="00344312"/>
    <w:rsid w:val="003443E6"/>
    <w:rsid w:val="003462F1"/>
    <w:rsid w:val="00347D54"/>
    <w:rsid w:val="003502D4"/>
    <w:rsid w:val="003507C1"/>
    <w:rsid w:val="003537F1"/>
    <w:rsid w:val="003540DA"/>
    <w:rsid w:val="00354768"/>
    <w:rsid w:val="00354827"/>
    <w:rsid w:val="00354A33"/>
    <w:rsid w:val="003556B2"/>
    <w:rsid w:val="00355A35"/>
    <w:rsid w:val="0036040C"/>
    <w:rsid w:val="00362A95"/>
    <w:rsid w:val="003635ED"/>
    <w:rsid w:val="00363C44"/>
    <w:rsid w:val="00364A54"/>
    <w:rsid w:val="003653A3"/>
    <w:rsid w:val="003660AF"/>
    <w:rsid w:val="0037169B"/>
    <w:rsid w:val="00371772"/>
    <w:rsid w:val="00371A81"/>
    <w:rsid w:val="003723B8"/>
    <w:rsid w:val="003752F0"/>
    <w:rsid w:val="00376FE9"/>
    <w:rsid w:val="00380199"/>
    <w:rsid w:val="00380881"/>
    <w:rsid w:val="003824B5"/>
    <w:rsid w:val="00382A1E"/>
    <w:rsid w:val="00383E45"/>
    <w:rsid w:val="0038423C"/>
    <w:rsid w:val="00384467"/>
    <w:rsid w:val="00386729"/>
    <w:rsid w:val="003869CB"/>
    <w:rsid w:val="00386D04"/>
    <w:rsid w:val="00390969"/>
    <w:rsid w:val="00390E9F"/>
    <w:rsid w:val="003915E6"/>
    <w:rsid w:val="00393F12"/>
    <w:rsid w:val="00394CC9"/>
    <w:rsid w:val="003962B1"/>
    <w:rsid w:val="003978DE"/>
    <w:rsid w:val="003A01C2"/>
    <w:rsid w:val="003A0FC4"/>
    <w:rsid w:val="003A1843"/>
    <w:rsid w:val="003A282C"/>
    <w:rsid w:val="003A60B6"/>
    <w:rsid w:val="003B0354"/>
    <w:rsid w:val="003B36FC"/>
    <w:rsid w:val="003B3E44"/>
    <w:rsid w:val="003B4682"/>
    <w:rsid w:val="003B537F"/>
    <w:rsid w:val="003C105C"/>
    <w:rsid w:val="003C1790"/>
    <w:rsid w:val="003C2A0F"/>
    <w:rsid w:val="003C3B02"/>
    <w:rsid w:val="003C3C2B"/>
    <w:rsid w:val="003C3F48"/>
    <w:rsid w:val="003C4D8F"/>
    <w:rsid w:val="003C63BD"/>
    <w:rsid w:val="003D13C1"/>
    <w:rsid w:val="003D1667"/>
    <w:rsid w:val="003D1E84"/>
    <w:rsid w:val="003D201C"/>
    <w:rsid w:val="003D4160"/>
    <w:rsid w:val="003D4DB5"/>
    <w:rsid w:val="003D59C5"/>
    <w:rsid w:val="003D5B53"/>
    <w:rsid w:val="003D6F0E"/>
    <w:rsid w:val="003D7517"/>
    <w:rsid w:val="003E05CD"/>
    <w:rsid w:val="003E1F0D"/>
    <w:rsid w:val="003E200C"/>
    <w:rsid w:val="003E3267"/>
    <w:rsid w:val="003E34B6"/>
    <w:rsid w:val="003E4153"/>
    <w:rsid w:val="003E6C46"/>
    <w:rsid w:val="003F0C86"/>
    <w:rsid w:val="003F0CC4"/>
    <w:rsid w:val="003F249B"/>
    <w:rsid w:val="003F2509"/>
    <w:rsid w:val="003F4A59"/>
    <w:rsid w:val="003F5135"/>
    <w:rsid w:val="003F5884"/>
    <w:rsid w:val="003F6DBF"/>
    <w:rsid w:val="003F6E0C"/>
    <w:rsid w:val="003F7D85"/>
    <w:rsid w:val="003F7E17"/>
    <w:rsid w:val="00400708"/>
    <w:rsid w:val="00400B87"/>
    <w:rsid w:val="00402B80"/>
    <w:rsid w:val="00405A7F"/>
    <w:rsid w:val="00406C6F"/>
    <w:rsid w:val="00412190"/>
    <w:rsid w:val="00412895"/>
    <w:rsid w:val="00412C78"/>
    <w:rsid w:val="00415E27"/>
    <w:rsid w:val="004176DC"/>
    <w:rsid w:val="00421144"/>
    <w:rsid w:val="00421234"/>
    <w:rsid w:val="004216FA"/>
    <w:rsid w:val="004218E3"/>
    <w:rsid w:val="00422608"/>
    <w:rsid w:val="004226CE"/>
    <w:rsid w:val="00423908"/>
    <w:rsid w:val="00425AE6"/>
    <w:rsid w:val="00426197"/>
    <w:rsid w:val="00426757"/>
    <w:rsid w:val="004278E7"/>
    <w:rsid w:val="004304CB"/>
    <w:rsid w:val="0043132F"/>
    <w:rsid w:val="0043215E"/>
    <w:rsid w:val="0043356F"/>
    <w:rsid w:val="00434612"/>
    <w:rsid w:val="0044076D"/>
    <w:rsid w:val="00440FC3"/>
    <w:rsid w:val="00442431"/>
    <w:rsid w:val="00442B9F"/>
    <w:rsid w:val="0044310B"/>
    <w:rsid w:val="00443D83"/>
    <w:rsid w:val="004452F4"/>
    <w:rsid w:val="004457F2"/>
    <w:rsid w:val="00445B0F"/>
    <w:rsid w:val="00445D3B"/>
    <w:rsid w:val="0044628E"/>
    <w:rsid w:val="00450139"/>
    <w:rsid w:val="00450789"/>
    <w:rsid w:val="00450C63"/>
    <w:rsid w:val="004546B6"/>
    <w:rsid w:val="00455BB0"/>
    <w:rsid w:val="00455D4C"/>
    <w:rsid w:val="004563CF"/>
    <w:rsid w:val="00456DC0"/>
    <w:rsid w:val="00460B1B"/>
    <w:rsid w:val="0046145F"/>
    <w:rsid w:val="00464580"/>
    <w:rsid w:val="00465371"/>
    <w:rsid w:val="00465FD1"/>
    <w:rsid w:val="00467A63"/>
    <w:rsid w:val="004720BD"/>
    <w:rsid w:val="004722F1"/>
    <w:rsid w:val="004730CE"/>
    <w:rsid w:val="004733FB"/>
    <w:rsid w:val="0047503E"/>
    <w:rsid w:val="00475972"/>
    <w:rsid w:val="00475FA9"/>
    <w:rsid w:val="0048062B"/>
    <w:rsid w:val="00480E4B"/>
    <w:rsid w:val="00481781"/>
    <w:rsid w:val="00482A1E"/>
    <w:rsid w:val="0048330B"/>
    <w:rsid w:val="004866F1"/>
    <w:rsid w:val="004915A0"/>
    <w:rsid w:val="0049287B"/>
    <w:rsid w:val="00494C75"/>
    <w:rsid w:val="00494F89"/>
    <w:rsid w:val="0049546B"/>
    <w:rsid w:val="0049626F"/>
    <w:rsid w:val="00496C87"/>
    <w:rsid w:val="00496E39"/>
    <w:rsid w:val="00497738"/>
    <w:rsid w:val="004A1D99"/>
    <w:rsid w:val="004A44BB"/>
    <w:rsid w:val="004A484E"/>
    <w:rsid w:val="004A505F"/>
    <w:rsid w:val="004A52B7"/>
    <w:rsid w:val="004A594B"/>
    <w:rsid w:val="004A714D"/>
    <w:rsid w:val="004B10BB"/>
    <w:rsid w:val="004B218C"/>
    <w:rsid w:val="004B351E"/>
    <w:rsid w:val="004B39F8"/>
    <w:rsid w:val="004B51C0"/>
    <w:rsid w:val="004B534B"/>
    <w:rsid w:val="004B5D8E"/>
    <w:rsid w:val="004B7894"/>
    <w:rsid w:val="004B7CE1"/>
    <w:rsid w:val="004C0392"/>
    <w:rsid w:val="004C1156"/>
    <w:rsid w:val="004C15C6"/>
    <w:rsid w:val="004C18E9"/>
    <w:rsid w:val="004C2732"/>
    <w:rsid w:val="004C340B"/>
    <w:rsid w:val="004C43A0"/>
    <w:rsid w:val="004C54A9"/>
    <w:rsid w:val="004C72FF"/>
    <w:rsid w:val="004D0634"/>
    <w:rsid w:val="004D0907"/>
    <w:rsid w:val="004D1FAA"/>
    <w:rsid w:val="004D23F7"/>
    <w:rsid w:val="004D27DE"/>
    <w:rsid w:val="004D3315"/>
    <w:rsid w:val="004D475B"/>
    <w:rsid w:val="004D5354"/>
    <w:rsid w:val="004D74D3"/>
    <w:rsid w:val="004D7924"/>
    <w:rsid w:val="004D7E3C"/>
    <w:rsid w:val="004E01F8"/>
    <w:rsid w:val="004E06C2"/>
    <w:rsid w:val="004E096A"/>
    <w:rsid w:val="004E2239"/>
    <w:rsid w:val="004E5B25"/>
    <w:rsid w:val="004E60B8"/>
    <w:rsid w:val="004E664B"/>
    <w:rsid w:val="004E6D38"/>
    <w:rsid w:val="004F0E3C"/>
    <w:rsid w:val="004F11A0"/>
    <w:rsid w:val="004F1D77"/>
    <w:rsid w:val="004F32D2"/>
    <w:rsid w:val="004F347B"/>
    <w:rsid w:val="004F44E9"/>
    <w:rsid w:val="004F4644"/>
    <w:rsid w:val="004F4D95"/>
    <w:rsid w:val="005005EC"/>
    <w:rsid w:val="00501FFD"/>
    <w:rsid w:val="005022FE"/>
    <w:rsid w:val="00502D01"/>
    <w:rsid w:val="005032E9"/>
    <w:rsid w:val="00503B9D"/>
    <w:rsid w:val="00504063"/>
    <w:rsid w:val="00512E52"/>
    <w:rsid w:val="00514C33"/>
    <w:rsid w:val="0051555F"/>
    <w:rsid w:val="0051565E"/>
    <w:rsid w:val="00517A5E"/>
    <w:rsid w:val="00521284"/>
    <w:rsid w:val="00521AA1"/>
    <w:rsid w:val="0052233B"/>
    <w:rsid w:val="005229D5"/>
    <w:rsid w:val="00522AE9"/>
    <w:rsid w:val="00523D14"/>
    <w:rsid w:val="005244A9"/>
    <w:rsid w:val="0052466F"/>
    <w:rsid w:val="005258BC"/>
    <w:rsid w:val="005278AF"/>
    <w:rsid w:val="00530940"/>
    <w:rsid w:val="00530EFB"/>
    <w:rsid w:val="005312E4"/>
    <w:rsid w:val="00531457"/>
    <w:rsid w:val="00532844"/>
    <w:rsid w:val="005329AB"/>
    <w:rsid w:val="00534C8A"/>
    <w:rsid w:val="00535475"/>
    <w:rsid w:val="00537302"/>
    <w:rsid w:val="00543E34"/>
    <w:rsid w:val="00546696"/>
    <w:rsid w:val="005479C4"/>
    <w:rsid w:val="00551EA8"/>
    <w:rsid w:val="0055540D"/>
    <w:rsid w:val="00556541"/>
    <w:rsid w:val="0056017D"/>
    <w:rsid w:val="00560B2D"/>
    <w:rsid w:val="0056101C"/>
    <w:rsid w:val="00561999"/>
    <w:rsid w:val="00563613"/>
    <w:rsid w:val="0056485C"/>
    <w:rsid w:val="005657DD"/>
    <w:rsid w:val="00566354"/>
    <w:rsid w:val="00566689"/>
    <w:rsid w:val="0057100F"/>
    <w:rsid w:val="0057118F"/>
    <w:rsid w:val="00572455"/>
    <w:rsid w:val="00572B71"/>
    <w:rsid w:val="00572C2D"/>
    <w:rsid w:val="00574603"/>
    <w:rsid w:val="0057698B"/>
    <w:rsid w:val="0058160C"/>
    <w:rsid w:val="005835F4"/>
    <w:rsid w:val="00583E2B"/>
    <w:rsid w:val="00586B22"/>
    <w:rsid w:val="00586E2A"/>
    <w:rsid w:val="00591BFB"/>
    <w:rsid w:val="005920A9"/>
    <w:rsid w:val="00592743"/>
    <w:rsid w:val="00594799"/>
    <w:rsid w:val="00594E4B"/>
    <w:rsid w:val="00595D98"/>
    <w:rsid w:val="0059627C"/>
    <w:rsid w:val="00596C17"/>
    <w:rsid w:val="00597828"/>
    <w:rsid w:val="005A102C"/>
    <w:rsid w:val="005A1F42"/>
    <w:rsid w:val="005A299A"/>
    <w:rsid w:val="005A512F"/>
    <w:rsid w:val="005B02F9"/>
    <w:rsid w:val="005B0A09"/>
    <w:rsid w:val="005B1AB6"/>
    <w:rsid w:val="005B200A"/>
    <w:rsid w:val="005B2BB7"/>
    <w:rsid w:val="005B32BC"/>
    <w:rsid w:val="005B353B"/>
    <w:rsid w:val="005B404F"/>
    <w:rsid w:val="005B42FC"/>
    <w:rsid w:val="005B567F"/>
    <w:rsid w:val="005B5937"/>
    <w:rsid w:val="005B633D"/>
    <w:rsid w:val="005B64FC"/>
    <w:rsid w:val="005B731B"/>
    <w:rsid w:val="005B77C6"/>
    <w:rsid w:val="005C1E44"/>
    <w:rsid w:val="005C7121"/>
    <w:rsid w:val="005D0A9B"/>
    <w:rsid w:val="005D0CA2"/>
    <w:rsid w:val="005D17F5"/>
    <w:rsid w:val="005D2A8C"/>
    <w:rsid w:val="005D317F"/>
    <w:rsid w:val="005D3C6F"/>
    <w:rsid w:val="005D50CC"/>
    <w:rsid w:val="005D6D6D"/>
    <w:rsid w:val="005D7A89"/>
    <w:rsid w:val="005E180C"/>
    <w:rsid w:val="005E3434"/>
    <w:rsid w:val="005E34C6"/>
    <w:rsid w:val="005E64E4"/>
    <w:rsid w:val="005F0D22"/>
    <w:rsid w:val="005F3573"/>
    <w:rsid w:val="005F46B0"/>
    <w:rsid w:val="005F4832"/>
    <w:rsid w:val="005F507A"/>
    <w:rsid w:val="005F5876"/>
    <w:rsid w:val="005F6C06"/>
    <w:rsid w:val="005F74B9"/>
    <w:rsid w:val="005F7560"/>
    <w:rsid w:val="005F7FC3"/>
    <w:rsid w:val="00600C40"/>
    <w:rsid w:val="0060248D"/>
    <w:rsid w:val="006036C9"/>
    <w:rsid w:val="00604140"/>
    <w:rsid w:val="00605FD7"/>
    <w:rsid w:val="0060643F"/>
    <w:rsid w:val="00607D5A"/>
    <w:rsid w:val="00610B22"/>
    <w:rsid w:val="00612756"/>
    <w:rsid w:val="00613DAD"/>
    <w:rsid w:val="006141AA"/>
    <w:rsid w:val="00614EA3"/>
    <w:rsid w:val="00615DBE"/>
    <w:rsid w:val="00615E97"/>
    <w:rsid w:val="00615F99"/>
    <w:rsid w:val="00616EE3"/>
    <w:rsid w:val="00617179"/>
    <w:rsid w:val="00617785"/>
    <w:rsid w:val="00617BD8"/>
    <w:rsid w:val="00617CA8"/>
    <w:rsid w:val="00621771"/>
    <w:rsid w:val="00621B03"/>
    <w:rsid w:val="00621B57"/>
    <w:rsid w:val="00621E13"/>
    <w:rsid w:val="00621FFA"/>
    <w:rsid w:val="00622676"/>
    <w:rsid w:val="006226DC"/>
    <w:rsid w:val="00627A4A"/>
    <w:rsid w:val="00627EC7"/>
    <w:rsid w:val="00630DA7"/>
    <w:rsid w:val="00630EC6"/>
    <w:rsid w:val="00631F7C"/>
    <w:rsid w:val="00633BA0"/>
    <w:rsid w:val="00633E4D"/>
    <w:rsid w:val="00634C3E"/>
    <w:rsid w:val="00642602"/>
    <w:rsid w:val="00646F3F"/>
    <w:rsid w:val="006479F6"/>
    <w:rsid w:val="00647ABE"/>
    <w:rsid w:val="00656169"/>
    <w:rsid w:val="00656459"/>
    <w:rsid w:val="006567E8"/>
    <w:rsid w:val="00656EAE"/>
    <w:rsid w:val="006607B4"/>
    <w:rsid w:val="00660F79"/>
    <w:rsid w:val="00660FD1"/>
    <w:rsid w:val="00662E5F"/>
    <w:rsid w:val="00663E78"/>
    <w:rsid w:val="00664AED"/>
    <w:rsid w:val="006659FD"/>
    <w:rsid w:val="00665C63"/>
    <w:rsid w:val="00667C09"/>
    <w:rsid w:val="006708C4"/>
    <w:rsid w:val="0067463B"/>
    <w:rsid w:val="00674FCE"/>
    <w:rsid w:val="00675420"/>
    <w:rsid w:val="00675E5C"/>
    <w:rsid w:val="00676615"/>
    <w:rsid w:val="00677D45"/>
    <w:rsid w:val="006805A5"/>
    <w:rsid w:val="00681777"/>
    <w:rsid w:val="006818D8"/>
    <w:rsid w:val="00681D2D"/>
    <w:rsid w:val="006826A2"/>
    <w:rsid w:val="00683246"/>
    <w:rsid w:val="0068422F"/>
    <w:rsid w:val="0068478E"/>
    <w:rsid w:val="00685098"/>
    <w:rsid w:val="0068721B"/>
    <w:rsid w:val="0068789C"/>
    <w:rsid w:val="0069035B"/>
    <w:rsid w:val="006912FC"/>
    <w:rsid w:val="00691364"/>
    <w:rsid w:val="00693E6C"/>
    <w:rsid w:val="00694193"/>
    <w:rsid w:val="006947A9"/>
    <w:rsid w:val="006961D3"/>
    <w:rsid w:val="006974CB"/>
    <w:rsid w:val="006A0070"/>
    <w:rsid w:val="006A13DD"/>
    <w:rsid w:val="006A1463"/>
    <w:rsid w:val="006A1C9A"/>
    <w:rsid w:val="006A454D"/>
    <w:rsid w:val="006A6721"/>
    <w:rsid w:val="006A72DE"/>
    <w:rsid w:val="006A7A74"/>
    <w:rsid w:val="006A7CBD"/>
    <w:rsid w:val="006B0137"/>
    <w:rsid w:val="006B0169"/>
    <w:rsid w:val="006B57FF"/>
    <w:rsid w:val="006B5B62"/>
    <w:rsid w:val="006B6067"/>
    <w:rsid w:val="006B708C"/>
    <w:rsid w:val="006C384C"/>
    <w:rsid w:val="006C424E"/>
    <w:rsid w:val="006C4365"/>
    <w:rsid w:val="006C5099"/>
    <w:rsid w:val="006C6BC6"/>
    <w:rsid w:val="006C7C64"/>
    <w:rsid w:val="006D105A"/>
    <w:rsid w:val="006D1270"/>
    <w:rsid w:val="006D287E"/>
    <w:rsid w:val="006D3249"/>
    <w:rsid w:val="006E0F34"/>
    <w:rsid w:val="006E23EC"/>
    <w:rsid w:val="006E24F0"/>
    <w:rsid w:val="006E3224"/>
    <w:rsid w:val="006E7353"/>
    <w:rsid w:val="006F05B0"/>
    <w:rsid w:val="006F1356"/>
    <w:rsid w:val="006F15F2"/>
    <w:rsid w:val="006F1649"/>
    <w:rsid w:val="006F3226"/>
    <w:rsid w:val="006F36F3"/>
    <w:rsid w:val="006F4EEF"/>
    <w:rsid w:val="006F601A"/>
    <w:rsid w:val="00701959"/>
    <w:rsid w:val="00701B95"/>
    <w:rsid w:val="007023F9"/>
    <w:rsid w:val="007025F7"/>
    <w:rsid w:val="007026AF"/>
    <w:rsid w:val="00703896"/>
    <w:rsid w:val="00703B9F"/>
    <w:rsid w:val="007051B9"/>
    <w:rsid w:val="007055C4"/>
    <w:rsid w:val="00706294"/>
    <w:rsid w:val="007076BF"/>
    <w:rsid w:val="00707B39"/>
    <w:rsid w:val="0071009E"/>
    <w:rsid w:val="00710999"/>
    <w:rsid w:val="00711185"/>
    <w:rsid w:val="00711FFD"/>
    <w:rsid w:val="00712A49"/>
    <w:rsid w:val="007133E8"/>
    <w:rsid w:val="0071619D"/>
    <w:rsid w:val="007161B3"/>
    <w:rsid w:val="007165CB"/>
    <w:rsid w:val="00716D7A"/>
    <w:rsid w:val="007207E8"/>
    <w:rsid w:val="007209EF"/>
    <w:rsid w:val="007221B9"/>
    <w:rsid w:val="00722537"/>
    <w:rsid w:val="00723AFE"/>
    <w:rsid w:val="00723B76"/>
    <w:rsid w:val="0072473D"/>
    <w:rsid w:val="007308D0"/>
    <w:rsid w:val="00730A40"/>
    <w:rsid w:val="00731032"/>
    <w:rsid w:val="007310F4"/>
    <w:rsid w:val="007316B3"/>
    <w:rsid w:val="00732BB7"/>
    <w:rsid w:val="00733363"/>
    <w:rsid w:val="00734E19"/>
    <w:rsid w:val="00734FE6"/>
    <w:rsid w:val="00737A45"/>
    <w:rsid w:val="0074085B"/>
    <w:rsid w:val="007508DB"/>
    <w:rsid w:val="00751F85"/>
    <w:rsid w:val="007522E4"/>
    <w:rsid w:val="0075308C"/>
    <w:rsid w:val="007531DC"/>
    <w:rsid w:val="00757407"/>
    <w:rsid w:val="00760031"/>
    <w:rsid w:val="0076014F"/>
    <w:rsid w:val="00760FA7"/>
    <w:rsid w:val="007614A3"/>
    <w:rsid w:val="007622DD"/>
    <w:rsid w:val="00763576"/>
    <w:rsid w:val="007647DB"/>
    <w:rsid w:val="00765D1C"/>
    <w:rsid w:val="00767886"/>
    <w:rsid w:val="00771A97"/>
    <w:rsid w:val="00772359"/>
    <w:rsid w:val="007733DB"/>
    <w:rsid w:val="0077748B"/>
    <w:rsid w:val="00777694"/>
    <w:rsid w:val="0077783F"/>
    <w:rsid w:val="0078042B"/>
    <w:rsid w:val="0078233A"/>
    <w:rsid w:val="00784DE5"/>
    <w:rsid w:val="0078538C"/>
    <w:rsid w:val="00792588"/>
    <w:rsid w:val="00797C34"/>
    <w:rsid w:val="007A056F"/>
    <w:rsid w:val="007A1871"/>
    <w:rsid w:val="007A3BA6"/>
    <w:rsid w:val="007A4C37"/>
    <w:rsid w:val="007A7A1E"/>
    <w:rsid w:val="007B0892"/>
    <w:rsid w:val="007B174D"/>
    <w:rsid w:val="007B3B30"/>
    <w:rsid w:val="007B46EC"/>
    <w:rsid w:val="007B6282"/>
    <w:rsid w:val="007B6F47"/>
    <w:rsid w:val="007B7AF9"/>
    <w:rsid w:val="007C0B28"/>
    <w:rsid w:val="007C2D0F"/>
    <w:rsid w:val="007C4A96"/>
    <w:rsid w:val="007C679C"/>
    <w:rsid w:val="007D2192"/>
    <w:rsid w:val="007D2398"/>
    <w:rsid w:val="007D2DC2"/>
    <w:rsid w:val="007D5851"/>
    <w:rsid w:val="007D58D2"/>
    <w:rsid w:val="007D5DF9"/>
    <w:rsid w:val="007D6DFC"/>
    <w:rsid w:val="007D76C2"/>
    <w:rsid w:val="007D7BFD"/>
    <w:rsid w:val="007E1F27"/>
    <w:rsid w:val="007E2740"/>
    <w:rsid w:val="007E50E7"/>
    <w:rsid w:val="007E6E5F"/>
    <w:rsid w:val="007E7346"/>
    <w:rsid w:val="007E7A08"/>
    <w:rsid w:val="007F08EA"/>
    <w:rsid w:val="007F1532"/>
    <w:rsid w:val="007F2ADB"/>
    <w:rsid w:val="007F2DD4"/>
    <w:rsid w:val="007F2EB9"/>
    <w:rsid w:val="007F3042"/>
    <w:rsid w:val="007F3202"/>
    <w:rsid w:val="007F344A"/>
    <w:rsid w:val="007F3C02"/>
    <w:rsid w:val="007F47DC"/>
    <w:rsid w:val="007F5717"/>
    <w:rsid w:val="007F6724"/>
    <w:rsid w:val="007F68CE"/>
    <w:rsid w:val="007F69C7"/>
    <w:rsid w:val="007F71CF"/>
    <w:rsid w:val="007F7261"/>
    <w:rsid w:val="0080056F"/>
    <w:rsid w:val="00802701"/>
    <w:rsid w:val="00802DAD"/>
    <w:rsid w:val="00803106"/>
    <w:rsid w:val="00803CD2"/>
    <w:rsid w:val="0080646F"/>
    <w:rsid w:val="00806B80"/>
    <w:rsid w:val="00807B77"/>
    <w:rsid w:val="008102E9"/>
    <w:rsid w:val="00810FC9"/>
    <w:rsid w:val="008112C0"/>
    <w:rsid w:val="00813C3A"/>
    <w:rsid w:val="00813E43"/>
    <w:rsid w:val="00814388"/>
    <w:rsid w:val="008174D5"/>
    <w:rsid w:val="00821DA1"/>
    <w:rsid w:val="0082360C"/>
    <w:rsid w:val="00824C0B"/>
    <w:rsid w:val="00826A87"/>
    <w:rsid w:val="00831492"/>
    <w:rsid w:val="008326CD"/>
    <w:rsid w:val="00832D32"/>
    <w:rsid w:val="00832EFF"/>
    <w:rsid w:val="00833317"/>
    <w:rsid w:val="0083354C"/>
    <w:rsid w:val="008336B2"/>
    <w:rsid w:val="0083525F"/>
    <w:rsid w:val="00835A9D"/>
    <w:rsid w:val="008365D4"/>
    <w:rsid w:val="008377E1"/>
    <w:rsid w:val="00837E6C"/>
    <w:rsid w:val="008403C5"/>
    <w:rsid w:val="0084074E"/>
    <w:rsid w:val="00840A14"/>
    <w:rsid w:val="00840D12"/>
    <w:rsid w:val="00841CD1"/>
    <w:rsid w:val="008424FE"/>
    <w:rsid w:val="008428A2"/>
    <w:rsid w:val="00842DD1"/>
    <w:rsid w:val="008437EC"/>
    <w:rsid w:val="008439B8"/>
    <w:rsid w:val="00845358"/>
    <w:rsid w:val="008478CD"/>
    <w:rsid w:val="0085049C"/>
    <w:rsid w:val="008523F6"/>
    <w:rsid w:val="008530C1"/>
    <w:rsid w:val="00854F0E"/>
    <w:rsid w:val="00855150"/>
    <w:rsid w:val="0085611A"/>
    <w:rsid w:val="008601C3"/>
    <w:rsid w:val="008602EB"/>
    <w:rsid w:val="00860809"/>
    <w:rsid w:val="00860968"/>
    <w:rsid w:val="00860AA3"/>
    <w:rsid w:val="00860E43"/>
    <w:rsid w:val="0086203F"/>
    <w:rsid w:val="00864966"/>
    <w:rsid w:val="00866155"/>
    <w:rsid w:val="00866A3E"/>
    <w:rsid w:val="00866A69"/>
    <w:rsid w:val="00867045"/>
    <w:rsid w:val="00867138"/>
    <w:rsid w:val="00870650"/>
    <w:rsid w:val="0087179E"/>
    <w:rsid w:val="0087179F"/>
    <w:rsid w:val="00873513"/>
    <w:rsid w:val="008736DF"/>
    <w:rsid w:val="0087399C"/>
    <w:rsid w:val="00876FC6"/>
    <w:rsid w:val="00877741"/>
    <w:rsid w:val="0088157D"/>
    <w:rsid w:val="00881A1D"/>
    <w:rsid w:val="00881A29"/>
    <w:rsid w:val="00882E95"/>
    <w:rsid w:val="00882ED5"/>
    <w:rsid w:val="00883889"/>
    <w:rsid w:val="0088426E"/>
    <w:rsid w:val="00887D78"/>
    <w:rsid w:val="0089271F"/>
    <w:rsid w:val="00893DCB"/>
    <w:rsid w:val="00893FE2"/>
    <w:rsid w:val="008947B1"/>
    <w:rsid w:val="008953F3"/>
    <w:rsid w:val="00896F87"/>
    <w:rsid w:val="008A0D5E"/>
    <w:rsid w:val="008A1930"/>
    <w:rsid w:val="008A2FD1"/>
    <w:rsid w:val="008A3AD2"/>
    <w:rsid w:val="008A3BC1"/>
    <w:rsid w:val="008A5E59"/>
    <w:rsid w:val="008A6F92"/>
    <w:rsid w:val="008A7A9D"/>
    <w:rsid w:val="008B0B29"/>
    <w:rsid w:val="008B16DE"/>
    <w:rsid w:val="008B49C6"/>
    <w:rsid w:val="008B692F"/>
    <w:rsid w:val="008B6F95"/>
    <w:rsid w:val="008B7525"/>
    <w:rsid w:val="008C0DE2"/>
    <w:rsid w:val="008C0FD7"/>
    <w:rsid w:val="008C26AD"/>
    <w:rsid w:val="008C3288"/>
    <w:rsid w:val="008C7A23"/>
    <w:rsid w:val="008D230A"/>
    <w:rsid w:val="008D6507"/>
    <w:rsid w:val="008D66DD"/>
    <w:rsid w:val="008D6AA9"/>
    <w:rsid w:val="008D6FC8"/>
    <w:rsid w:val="008D7985"/>
    <w:rsid w:val="008E2DA8"/>
    <w:rsid w:val="008E311D"/>
    <w:rsid w:val="008E490F"/>
    <w:rsid w:val="008E491F"/>
    <w:rsid w:val="008E6083"/>
    <w:rsid w:val="008E6270"/>
    <w:rsid w:val="008E7F81"/>
    <w:rsid w:val="008F22BD"/>
    <w:rsid w:val="008F2925"/>
    <w:rsid w:val="008F47CC"/>
    <w:rsid w:val="008F4871"/>
    <w:rsid w:val="008F4B81"/>
    <w:rsid w:val="008F6427"/>
    <w:rsid w:val="008F71B4"/>
    <w:rsid w:val="0090051C"/>
    <w:rsid w:val="009011D4"/>
    <w:rsid w:val="009022C5"/>
    <w:rsid w:val="00902CFB"/>
    <w:rsid w:val="00907504"/>
    <w:rsid w:val="00910158"/>
    <w:rsid w:val="009121BD"/>
    <w:rsid w:val="0091230F"/>
    <w:rsid w:val="00913605"/>
    <w:rsid w:val="009138AB"/>
    <w:rsid w:val="009140E5"/>
    <w:rsid w:val="00915DEA"/>
    <w:rsid w:val="009172F1"/>
    <w:rsid w:val="00921974"/>
    <w:rsid w:val="009223C0"/>
    <w:rsid w:val="0092327B"/>
    <w:rsid w:val="00925C1B"/>
    <w:rsid w:val="009266E9"/>
    <w:rsid w:val="00926785"/>
    <w:rsid w:val="00927741"/>
    <w:rsid w:val="00930F95"/>
    <w:rsid w:val="0093273B"/>
    <w:rsid w:val="009336A9"/>
    <w:rsid w:val="00933DC0"/>
    <w:rsid w:val="00935C4A"/>
    <w:rsid w:val="00940D1B"/>
    <w:rsid w:val="00943FF8"/>
    <w:rsid w:val="0094479D"/>
    <w:rsid w:val="0094615B"/>
    <w:rsid w:val="00946A06"/>
    <w:rsid w:val="009525B1"/>
    <w:rsid w:val="009551D6"/>
    <w:rsid w:val="00957AAA"/>
    <w:rsid w:val="00957F55"/>
    <w:rsid w:val="009601C8"/>
    <w:rsid w:val="00961D84"/>
    <w:rsid w:val="009624AC"/>
    <w:rsid w:val="009632BC"/>
    <w:rsid w:val="0096336E"/>
    <w:rsid w:val="009643EF"/>
    <w:rsid w:val="009653A7"/>
    <w:rsid w:val="00965E58"/>
    <w:rsid w:val="0096782E"/>
    <w:rsid w:val="0097182A"/>
    <w:rsid w:val="00971AB9"/>
    <w:rsid w:val="00972D62"/>
    <w:rsid w:val="00974B3D"/>
    <w:rsid w:val="00975103"/>
    <w:rsid w:val="00975485"/>
    <w:rsid w:val="0097553F"/>
    <w:rsid w:val="00976CD0"/>
    <w:rsid w:val="00976E26"/>
    <w:rsid w:val="00977C3F"/>
    <w:rsid w:val="00980AE5"/>
    <w:rsid w:val="00980BFA"/>
    <w:rsid w:val="00984383"/>
    <w:rsid w:val="00984802"/>
    <w:rsid w:val="00987AAB"/>
    <w:rsid w:val="00990236"/>
    <w:rsid w:val="00990433"/>
    <w:rsid w:val="009905F5"/>
    <w:rsid w:val="00990D52"/>
    <w:rsid w:val="00992909"/>
    <w:rsid w:val="00995333"/>
    <w:rsid w:val="009959C7"/>
    <w:rsid w:val="00996697"/>
    <w:rsid w:val="00996DD8"/>
    <w:rsid w:val="009A3055"/>
    <w:rsid w:val="009A3366"/>
    <w:rsid w:val="009A3457"/>
    <w:rsid w:val="009A43B0"/>
    <w:rsid w:val="009A6223"/>
    <w:rsid w:val="009A6F49"/>
    <w:rsid w:val="009A79DD"/>
    <w:rsid w:val="009B080D"/>
    <w:rsid w:val="009B30E0"/>
    <w:rsid w:val="009B36D5"/>
    <w:rsid w:val="009B43B5"/>
    <w:rsid w:val="009B4548"/>
    <w:rsid w:val="009B7116"/>
    <w:rsid w:val="009C1570"/>
    <w:rsid w:val="009C2200"/>
    <w:rsid w:val="009C30B6"/>
    <w:rsid w:val="009C3FD4"/>
    <w:rsid w:val="009C50B2"/>
    <w:rsid w:val="009C53D0"/>
    <w:rsid w:val="009C569D"/>
    <w:rsid w:val="009C7F90"/>
    <w:rsid w:val="009D0D86"/>
    <w:rsid w:val="009D166D"/>
    <w:rsid w:val="009D1B6B"/>
    <w:rsid w:val="009D2ECE"/>
    <w:rsid w:val="009D3A49"/>
    <w:rsid w:val="009D3D14"/>
    <w:rsid w:val="009D4174"/>
    <w:rsid w:val="009D46E9"/>
    <w:rsid w:val="009D5052"/>
    <w:rsid w:val="009D5BC5"/>
    <w:rsid w:val="009D6729"/>
    <w:rsid w:val="009E1605"/>
    <w:rsid w:val="009E39CB"/>
    <w:rsid w:val="009E6FAC"/>
    <w:rsid w:val="009F0E59"/>
    <w:rsid w:val="009F197F"/>
    <w:rsid w:val="009F4904"/>
    <w:rsid w:val="009F5EFE"/>
    <w:rsid w:val="00A011B4"/>
    <w:rsid w:val="00A01A90"/>
    <w:rsid w:val="00A01D1B"/>
    <w:rsid w:val="00A02478"/>
    <w:rsid w:val="00A03045"/>
    <w:rsid w:val="00A0313B"/>
    <w:rsid w:val="00A03DE9"/>
    <w:rsid w:val="00A0696F"/>
    <w:rsid w:val="00A10A45"/>
    <w:rsid w:val="00A10ADF"/>
    <w:rsid w:val="00A120FC"/>
    <w:rsid w:val="00A1623C"/>
    <w:rsid w:val="00A17166"/>
    <w:rsid w:val="00A1730C"/>
    <w:rsid w:val="00A177BA"/>
    <w:rsid w:val="00A17EAF"/>
    <w:rsid w:val="00A21779"/>
    <w:rsid w:val="00A23DFF"/>
    <w:rsid w:val="00A25F47"/>
    <w:rsid w:val="00A3086B"/>
    <w:rsid w:val="00A3094F"/>
    <w:rsid w:val="00A310DA"/>
    <w:rsid w:val="00A31105"/>
    <w:rsid w:val="00A32880"/>
    <w:rsid w:val="00A331ED"/>
    <w:rsid w:val="00A36832"/>
    <w:rsid w:val="00A36B93"/>
    <w:rsid w:val="00A36F53"/>
    <w:rsid w:val="00A4025C"/>
    <w:rsid w:val="00A420E4"/>
    <w:rsid w:val="00A42733"/>
    <w:rsid w:val="00A42A62"/>
    <w:rsid w:val="00A431E9"/>
    <w:rsid w:val="00A4406A"/>
    <w:rsid w:val="00A44BA7"/>
    <w:rsid w:val="00A50A44"/>
    <w:rsid w:val="00A51B88"/>
    <w:rsid w:val="00A6002E"/>
    <w:rsid w:val="00A603A8"/>
    <w:rsid w:val="00A61A61"/>
    <w:rsid w:val="00A620BC"/>
    <w:rsid w:val="00A625B6"/>
    <w:rsid w:val="00A64571"/>
    <w:rsid w:val="00A657CA"/>
    <w:rsid w:val="00A67EC9"/>
    <w:rsid w:val="00A716D8"/>
    <w:rsid w:val="00A7261B"/>
    <w:rsid w:val="00A735E8"/>
    <w:rsid w:val="00A74C88"/>
    <w:rsid w:val="00A75308"/>
    <w:rsid w:val="00A75728"/>
    <w:rsid w:val="00A762CD"/>
    <w:rsid w:val="00A809A6"/>
    <w:rsid w:val="00A82EB0"/>
    <w:rsid w:val="00A83679"/>
    <w:rsid w:val="00A83F97"/>
    <w:rsid w:val="00A86D01"/>
    <w:rsid w:val="00A87388"/>
    <w:rsid w:val="00A91434"/>
    <w:rsid w:val="00A91446"/>
    <w:rsid w:val="00A917AA"/>
    <w:rsid w:val="00A923E4"/>
    <w:rsid w:val="00A92AC8"/>
    <w:rsid w:val="00A931DB"/>
    <w:rsid w:val="00A93513"/>
    <w:rsid w:val="00A94CCF"/>
    <w:rsid w:val="00A94F7A"/>
    <w:rsid w:val="00A95E8D"/>
    <w:rsid w:val="00A96287"/>
    <w:rsid w:val="00A96AD5"/>
    <w:rsid w:val="00A9756D"/>
    <w:rsid w:val="00AA22AA"/>
    <w:rsid w:val="00AA59C6"/>
    <w:rsid w:val="00AA6980"/>
    <w:rsid w:val="00AA7BE8"/>
    <w:rsid w:val="00AB2BCC"/>
    <w:rsid w:val="00AB312E"/>
    <w:rsid w:val="00AB4007"/>
    <w:rsid w:val="00AB4E88"/>
    <w:rsid w:val="00AB5BFB"/>
    <w:rsid w:val="00AB5F7B"/>
    <w:rsid w:val="00AB67B6"/>
    <w:rsid w:val="00AB6901"/>
    <w:rsid w:val="00AB69DC"/>
    <w:rsid w:val="00AB69F1"/>
    <w:rsid w:val="00AB76D9"/>
    <w:rsid w:val="00AB7BF1"/>
    <w:rsid w:val="00AC0FDA"/>
    <w:rsid w:val="00AC3136"/>
    <w:rsid w:val="00AC515B"/>
    <w:rsid w:val="00AD0901"/>
    <w:rsid w:val="00AD1366"/>
    <w:rsid w:val="00AD14AC"/>
    <w:rsid w:val="00AD15AF"/>
    <w:rsid w:val="00AD16BE"/>
    <w:rsid w:val="00AD3A7A"/>
    <w:rsid w:val="00AD3C75"/>
    <w:rsid w:val="00AD3C76"/>
    <w:rsid w:val="00AD48EF"/>
    <w:rsid w:val="00AD4948"/>
    <w:rsid w:val="00AD648F"/>
    <w:rsid w:val="00AD65AC"/>
    <w:rsid w:val="00AE07C0"/>
    <w:rsid w:val="00AE2BC4"/>
    <w:rsid w:val="00AE44BA"/>
    <w:rsid w:val="00AE5839"/>
    <w:rsid w:val="00AE6C43"/>
    <w:rsid w:val="00AF1D6A"/>
    <w:rsid w:val="00AF26AB"/>
    <w:rsid w:val="00AF3ED5"/>
    <w:rsid w:val="00AF7411"/>
    <w:rsid w:val="00B02C95"/>
    <w:rsid w:val="00B05D8D"/>
    <w:rsid w:val="00B066B8"/>
    <w:rsid w:val="00B069E6"/>
    <w:rsid w:val="00B07915"/>
    <w:rsid w:val="00B07A55"/>
    <w:rsid w:val="00B07E35"/>
    <w:rsid w:val="00B1008F"/>
    <w:rsid w:val="00B10980"/>
    <w:rsid w:val="00B11B20"/>
    <w:rsid w:val="00B129CE"/>
    <w:rsid w:val="00B1367F"/>
    <w:rsid w:val="00B14763"/>
    <w:rsid w:val="00B154F9"/>
    <w:rsid w:val="00B15E66"/>
    <w:rsid w:val="00B15F9D"/>
    <w:rsid w:val="00B1705B"/>
    <w:rsid w:val="00B175F1"/>
    <w:rsid w:val="00B23F5E"/>
    <w:rsid w:val="00B246FD"/>
    <w:rsid w:val="00B25D2E"/>
    <w:rsid w:val="00B27B69"/>
    <w:rsid w:val="00B31ED9"/>
    <w:rsid w:val="00B33C20"/>
    <w:rsid w:val="00B36EE1"/>
    <w:rsid w:val="00B3738B"/>
    <w:rsid w:val="00B37F11"/>
    <w:rsid w:val="00B408EA"/>
    <w:rsid w:val="00B41FBD"/>
    <w:rsid w:val="00B421C2"/>
    <w:rsid w:val="00B42706"/>
    <w:rsid w:val="00B44C41"/>
    <w:rsid w:val="00B46F38"/>
    <w:rsid w:val="00B50C0B"/>
    <w:rsid w:val="00B51634"/>
    <w:rsid w:val="00B5189F"/>
    <w:rsid w:val="00B52274"/>
    <w:rsid w:val="00B566CC"/>
    <w:rsid w:val="00B5681D"/>
    <w:rsid w:val="00B56A49"/>
    <w:rsid w:val="00B6251A"/>
    <w:rsid w:val="00B627FD"/>
    <w:rsid w:val="00B64B9B"/>
    <w:rsid w:val="00B65540"/>
    <w:rsid w:val="00B657B7"/>
    <w:rsid w:val="00B66402"/>
    <w:rsid w:val="00B714AA"/>
    <w:rsid w:val="00B72952"/>
    <w:rsid w:val="00B73ED6"/>
    <w:rsid w:val="00B74E0B"/>
    <w:rsid w:val="00B74F28"/>
    <w:rsid w:val="00B7561A"/>
    <w:rsid w:val="00B80AB6"/>
    <w:rsid w:val="00B812C9"/>
    <w:rsid w:val="00B81702"/>
    <w:rsid w:val="00B818A6"/>
    <w:rsid w:val="00B81DF0"/>
    <w:rsid w:val="00B82829"/>
    <w:rsid w:val="00B838A3"/>
    <w:rsid w:val="00B83A47"/>
    <w:rsid w:val="00B860C0"/>
    <w:rsid w:val="00B87EFF"/>
    <w:rsid w:val="00B900B0"/>
    <w:rsid w:val="00B91204"/>
    <w:rsid w:val="00B93F4B"/>
    <w:rsid w:val="00B94FB4"/>
    <w:rsid w:val="00B9642D"/>
    <w:rsid w:val="00B97E01"/>
    <w:rsid w:val="00BA0937"/>
    <w:rsid w:val="00BA0E6C"/>
    <w:rsid w:val="00BA1EAF"/>
    <w:rsid w:val="00BA3713"/>
    <w:rsid w:val="00BA5D79"/>
    <w:rsid w:val="00BA6CD1"/>
    <w:rsid w:val="00BB4C15"/>
    <w:rsid w:val="00BC33E6"/>
    <w:rsid w:val="00BC3E56"/>
    <w:rsid w:val="00BC46C4"/>
    <w:rsid w:val="00BC50C3"/>
    <w:rsid w:val="00BC5FF2"/>
    <w:rsid w:val="00BD134F"/>
    <w:rsid w:val="00BD1A46"/>
    <w:rsid w:val="00BD3774"/>
    <w:rsid w:val="00BD5892"/>
    <w:rsid w:val="00BD6B23"/>
    <w:rsid w:val="00BD7516"/>
    <w:rsid w:val="00BE0A01"/>
    <w:rsid w:val="00BE0AF1"/>
    <w:rsid w:val="00BE3A97"/>
    <w:rsid w:val="00BE3B6A"/>
    <w:rsid w:val="00BE712A"/>
    <w:rsid w:val="00BF34E4"/>
    <w:rsid w:val="00BF448F"/>
    <w:rsid w:val="00BF4929"/>
    <w:rsid w:val="00BF6ABA"/>
    <w:rsid w:val="00BF7056"/>
    <w:rsid w:val="00C003DD"/>
    <w:rsid w:val="00C00B92"/>
    <w:rsid w:val="00C00C66"/>
    <w:rsid w:val="00C011A1"/>
    <w:rsid w:val="00C02513"/>
    <w:rsid w:val="00C03AC2"/>
    <w:rsid w:val="00C05026"/>
    <w:rsid w:val="00C079B8"/>
    <w:rsid w:val="00C10EB7"/>
    <w:rsid w:val="00C13344"/>
    <w:rsid w:val="00C13EB4"/>
    <w:rsid w:val="00C14988"/>
    <w:rsid w:val="00C15CE5"/>
    <w:rsid w:val="00C15D58"/>
    <w:rsid w:val="00C17D6B"/>
    <w:rsid w:val="00C20C93"/>
    <w:rsid w:val="00C2248A"/>
    <w:rsid w:val="00C224C6"/>
    <w:rsid w:val="00C22F37"/>
    <w:rsid w:val="00C24545"/>
    <w:rsid w:val="00C264B9"/>
    <w:rsid w:val="00C27550"/>
    <w:rsid w:val="00C27B52"/>
    <w:rsid w:val="00C27EE1"/>
    <w:rsid w:val="00C30057"/>
    <w:rsid w:val="00C30EA4"/>
    <w:rsid w:val="00C31175"/>
    <w:rsid w:val="00C31AC6"/>
    <w:rsid w:val="00C34041"/>
    <w:rsid w:val="00C34823"/>
    <w:rsid w:val="00C3490F"/>
    <w:rsid w:val="00C353EF"/>
    <w:rsid w:val="00C36305"/>
    <w:rsid w:val="00C36573"/>
    <w:rsid w:val="00C36C3B"/>
    <w:rsid w:val="00C37B20"/>
    <w:rsid w:val="00C40E4E"/>
    <w:rsid w:val="00C41638"/>
    <w:rsid w:val="00C41FB6"/>
    <w:rsid w:val="00C437D7"/>
    <w:rsid w:val="00C44AB5"/>
    <w:rsid w:val="00C45292"/>
    <w:rsid w:val="00C46F9B"/>
    <w:rsid w:val="00C47104"/>
    <w:rsid w:val="00C4790A"/>
    <w:rsid w:val="00C50874"/>
    <w:rsid w:val="00C518E4"/>
    <w:rsid w:val="00C53464"/>
    <w:rsid w:val="00C53871"/>
    <w:rsid w:val="00C540B3"/>
    <w:rsid w:val="00C57499"/>
    <w:rsid w:val="00C57717"/>
    <w:rsid w:val="00C57B40"/>
    <w:rsid w:val="00C632FA"/>
    <w:rsid w:val="00C6458B"/>
    <w:rsid w:val="00C6462A"/>
    <w:rsid w:val="00C6654F"/>
    <w:rsid w:val="00C66922"/>
    <w:rsid w:val="00C66B22"/>
    <w:rsid w:val="00C66C64"/>
    <w:rsid w:val="00C67173"/>
    <w:rsid w:val="00C67E70"/>
    <w:rsid w:val="00C74A59"/>
    <w:rsid w:val="00C7634D"/>
    <w:rsid w:val="00C8140B"/>
    <w:rsid w:val="00C81FDF"/>
    <w:rsid w:val="00C822BA"/>
    <w:rsid w:val="00C82994"/>
    <w:rsid w:val="00C85207"/>
    <w:rsid w:val="00C90BDB"/>
    <w:rsid w:val="00C92AB5"/>
    <w:rsid w:val="00C92B98"/>
    <w:rsid w:val="00C968C6"/>
    <w:rsid w:val="00C976DA"/>
    <w:rsid w:val="00CA1D35"/>
    <w:rsid w:val="00CA1D4A"/>
    <w:rsid w:val="00CA339E"/>
    <w:rsid w:val="00CA39E5"/>
    <w:rsid w:val="00CA3C52"/>
    <w:rsid w:val="00CA63EB"/>
    <w:rsid w:val="00CA6A35"/>
    <w:rsid w:val="00CB020D"/>
    <w:rsid w:val="00CB0440"/>
    <w:rsid w:val="00CB0B7E"/>
    <w:rsid w:val="00CB3D7D"/>
    <w:rsid w:val="00CB5723"/>
    <w:rsid w:val="00CB668F"/>
    <w:rsid w:val="00CB7095"/>
    <w:rsid w:val="00CB7865"/>
    <w:rsid w:val="00CC0813"/>
    <w:rsid w:val="00CC0D40"/>
    <w:rsid w:val="00CC20BC"/>
    <w:rsid w:val="00CC4406"/>
    <w:rsid w:val="00CC61C4"/>
    <w:rsid w:val="00CC6FAA"/>
    <w:rsid w:val="00CC77D0"/>
    <w:rsid w:val="00CD01D2"/>
    <w:rsid w:val="00CD0D6E"/>
    <w:rsid w:val="00CD13A7"/>
    <w:rsid w:val="00CD1462"/>
    <w:rsid w:val="00CD2603"/>
    <w:rsid w:val="00CD28AD"/>
    <w:rsid w:val="00CD2A9E"/>
    <w:rsid w:val="00CD2E14"/>
    <w:rsid w:val="00CD3D98"/>
    <w:rsid w:val="00CD5BE8"/>
    <w:rsid w:val="00CD6151"/>
    <w:rsid w:val="00CE074A"/>
    <w:rsid w:val="00CE46D5"/>
    <w:rsid w:val="00CE4888"/>
    <w:rsid w:val="00CE5E3F"/>
    <w:rsid w:val="00CE6113"/>
    <w:rsid w:val="00CE6181"/>
    <w:rsid w:val="00CE638D"/>
    <w:rsid w:val="00CF05C6"/>
    <w:rsid w:val="00CF0E7E"/>
    <w:rsid w:val="00CF5453"/>
    <w:rsid w:val="00CF661F"/>
    <w:rsid w:val="00D01706"/>
    <w:rsid w:val="00D0210F"/>
    <w:rsid w:val="00D021E4"/>
    <w:rsid w:val="00D03026"/>
    <w:rsid w:val="00D032ED"/>
    <w:rsid w:val="00D038EA"/>
    <w:rsid w:val="00D03E4E"/>
    <w:rsid w:val="00D042A6"/>
    <w:rsid w:val="00D0443A"/>
    <w:rsid w:val="00D05743"/>
    <w:rsid w:val="00D05EBE"/>
    <w:rsid w:val="00D078C7"/>
    <w:rsid w:val="00D10606"/>
    <w:rsid w:val="00D11C41"/>
    <w:rsid w:val="00D11D2F"/>
    <w:rsid w:val="00D1229B"/>
    <w:rsid w:val="00D1287C"/>
    <w:rsid w:val="00D1341E"/>
    <w:rsid w:val="00D136ED"/>
    <w:rsid w:val="00D15821"/>
    <w:rsid w:val="00D16ED7"/>
    <w:rsid w:val="00D22AE4"/>
    <w:rsid w:val="00D24C90"/>
    <w:rsid w:val="00D26808"/>
    <w:rsid w:val="00D26BD0"/>
    <w:rsid w:val="00D274AA"/>
    <w:rsid w:val="00D32C54"/>
    <w:rsid w:val="00D34051"/>
    <w:rsid w:val="00D34E15"/>
    <w:rsid w:val="00D369E6"/>
    <w:rsid w:val="00D36FC9"/>
    <w:rsid w:val="00D37807"/>
    <w:rsid w:val="00D420BD"/>
    <w:rsid w:val="00D42BBA"/>
    <w:rsid w:val="00D42F7C"/>
    <w:rsid w:val="00D44A26"/>
    <w:rsid w:val="00D50927"/>
    <w:rsid w:val="00D50EF5"/>
    <w:rsid w:val="00D51131"/>
    <w:rsid w:val="00D563F2"/>
    <w:rsid w:val="00D566A4"/>
    <w:rsid w:val="00D566AB"/>
    <w:rsid w:val="00D57273"/>
    <w:rsid w:val="00D57ED0"/>
    <w:rsid w:val="00D60296"/>
    <w:rsid w:val="00D61DAF"/>
    <w:rsid w:val="00D63599"/>
    <w:rsid w:val="00D64E9C"/>
    <w:rsid w:val="00D650DB"/>
    <w:rsid w:val="00D65CC4"/>
    <w:rsid w:val="00D66BFF"/>
    <w:rsid w:val="00D7088B"/>
    <w:rsid w:val="00D72807"/>
    <w:rsid w:val="00D73C22"/>
    <w:rsid w:val="00D73EC0"/>
    <w:rsid w:val="00D753F3"/>
    <w:rsid w:val="00D75731"/>
    <w:rsid w:val="00D83D70"/>
    <w:rsid w:val="00D844D5"/>
    <w:rsid w:val="00D848F8"/>
    <w:rsid w:val="00D90F40"/>
    <w:rsid w:val="00D928FE"/>
    <w:rsid w:val="00D92B93"/>
    <w:rsid w:val="00D949F1"/>
    <w:rsid w:val="00D963B6"/>
    <w:rsid w:val="00D966DB"/>
    <w:rsid w:val="00D97469"/>
    <w:rsid w:val="00DA07A9"/>
    <w:rsid w:val="00DA210E"/>
    <w:rsid w:val="00DA215E"/>
    <w:rsid w:val="00DA3C1B"/>
    <w:rsid w:val="00DA3FB5"/>
    <w:rsid w:val="00DA61C4"/>
    <w:rsid w:val="00DA6D61"/>
    <w:rsid w:val="00DA6FF1"/>
    <w:rsid w:val="00DB35A2"/>
    <w:rsid w:val="00DB56E0"/>
    <w:rsid w:val="00DB64C8"/>
    <w:rsid w:val="00DB6541"/>
    <w:rsid w:val="00DB6772"/>
    <w:rsid w:val="00DB67C3"/>
    <w:rsid w:val="00DB6CB6"/>
    <w:rsid w:val="00DB6F2E"/>
    <w:rsid w:val="00DB6FBF"/>
    <w:rsid w:val="00DC0490"/>
    <w:rsid w:val="00DC162F"/>
    <w:rsid w:val="00DC24BA"/>
    <w:rsid w:val="00DC272F"/>
    <w:rsid w:val="00DC282A"/>
    <w:rsid w:val="00DC4F06"/>
    <w:rsid w:val="00DC5626"/>
    <w:rsid w:val="00DC729B"/>
    <w:rsid w:val="00DD1017"/>
    <w:rsid w:val="00DD270A"/>
    <w:rsid w:val="00DD28B2"/>
    <w:rsid w:val="00DD34D9"/>
    <w:rsid w:val="00DD51AB"/>
    <w:rsid w:val="00DD5841"/>
    <w:rsid w:val="00DD5DEE"/>
    <w:rsid w:val="00DD68DD"/>
    <w:rsid w:val="00DD6C5A"/>
    <w:rsid w:val="00DD77C2"/>
    <w:rsid w:val="00DE0D23"/>
    <w:rsid w:val="00DE2CE8"/>
    <w:rsid w:val="00DE36A3"/>
    <w:rsid w:val="00DE4A69"/>
    <w:rsid w:val="00DE5172"/>
    <w:rsid w:val="00DE7F80"/>
    <w:rsid w:val="00DF16A4"/>
    <w:rsid w:val="00DF1F46"/>
    <w:rsid w:val="00DF335D"/>
    <w:rsid w:val="00DF34C7"/>
    <w:rsid w:val="00DF79CD"/>
    <w:rsid w:val="00E01B9B"/>
    <w:rsid w:val="00E033E9"/>
    <w:rsid w:val="00E03540"/>
    <w:rsid w:val="00E038BF"/>
    <w:rsid w:val="00E053EF"/>
    <w:rsid w:val="00E124C1"/>
    <w:rsid w:val="00E13E67"/>
    <w:rsid w:val="00E14EBE"/>
    <w:rsid w:val="00E15059"/>
    <w:rsid w:val="00E1773B"/>
    <w:rsid w:val="00E20EE5"/>
    <w:rsid w:val="00E2164B"/>
    <w:rsid w:val="00E22975"/>
    <w:rsid w:val="00E25161"/>
    <w:rsid w:val="00E25277"/>
    <w:rsid w:val="00E25793"/>
    <w:rsid w:val="00E3039F"/>
    <w:rsid w:val="00E3096E"/>
    <w:rsid w:val="00E32240"/>
    <w:rsid w:val="00E41479"/>
    <w:rsid w:val="00E43D2D"/>
    <w:rsid w:val="00E45103"/>
    <w:rsid w:val="00E47E2D"/>
    <w:rsid w:val="00E51112"/>
    <w:rsid w:val="00E5194B"/>
    <w:rsid w:val="00E527F6"/>
    <w:rsid w:val="00E52BB7"/>
    <w:rsid w:val="00E54A93"/>
    <w:rsid w:val="00E561C7"/>
    <w:rsid w:val="00E574E5"/>
    <w:rsid w:val="00E60C7C"/>
    <w:rsid w:val="00E61CBD"/>
    <w:rsid w:val="00E629FA"/>
    <w:rsid w:val="00E62AC5"/>
    <w:rsid w:val="00E62C3C"/>
    <w:rsid w:val="00E62F6E"/>
    <w:rsid w:val="00E63712"/>
    <w:rsid w:val="00E64308"/>
    <w:rsid w:val="00E66372"/>
    <w:rsid w:val="00E67F12"/>
    <w:rsid w:val="00E70002"/>
    <w:rsid w:val="00E7015B"/>
    <w:rsid w:val="00E70E12"/>
    <w:rsid w:val="00E71757"/>
    <w:rsid w:val="00E71F7E"/>
    <w:rsid w:val="00E747A1"/>
    <w:rsid w:val="00E74E3F"/>
    <w:rsid w:val="00E754E6"/>
    <w:rsid w:val="00E80295"/>
    <w:rsid w:val="00E80896"/>
    <w:rsid w:val="00E8364C"/>
    <w:rsid w:val="00E84324"/>
    <w:rsid w:val="00E84793"/>
    <w:rsid w:val="00E86AB9"/>
    <w:rsid w:val="00E87A58"/>
    <w:rsid w:val="00E87D1E"/>
    <w:rsid w:val="00E903E9"/>
    <w:rsid w:val="00E90ED6"/>
    <w:rsid w:val="00E94986"/>
    <w:rsid w:val="00E95182"/>
    <w:rsid w:val="00E961C4"/>
    <w:rsid w:val="00E96700"/>
    <w:rsid w:val="00E973CF"/>
    <w:rsid w:val="00E97B4E"/>
    <w:rsid w:val="00E97C77"/>
    <w:rsid w:val="00EA0371"/>
    <w:rsid w:val="00EA18E9"/>
    <w:rsid w:val="00EA1D1C"/>
    <w:rsid w:val="00EA21C5"/>
    <w:rsid w:val="00EA232A"/>
    <w:rsid w:val="00EA2708"/>
    <w:rsid w:val="00EA336B"/>
    <w:rsid w:val="00EA4091"/>
    <w:rsid w:val="00EA5FEE"/>
    <w:rsid w:val="00EA6FB3"/>
    <w:rsid w:val="00EA7BF5"/>
    <w:rsid w:val="00EA7E1E"/>
    <w:rsid w:val="00EB0314"/>
    <w:rsid w:val="00EB2AB5"/>
    <w:rsid w:val="00EB343A"/>
    <w:rsid w:val="00EB488A"/>
    <w:rsid w:val="00EB4C8C"/>
    <w:rsid w:val="00EB685C"/>
    <w:rsid w:val="00EC036D"/>
    <w:rsid w:val="00EC3BCD"/>
    <w:rsid w:val="00EC4042"/>
    <w:rsid w:val="00EC4A9B"/>
    <w:rsid w:val="00EC6A73"/>
    <w:rsid w:val="00ED00CC"/>
    <w:rsid w:val="00ED4540"/>
    <w:rsid w:val="00ED62C4"/>
    <w:rsid w:val="00ED674B"/>
    <w:rsid w:val="00ED683E"/>
    <w:rsid w:val="00EE03A9"/>
    <w:rsid w:val="00EE38D9"/>
    <w:rsid w:val="00EE5CC1"/>
    <w:rsid w:val="00EE5DC4"/>
    <w:rsid w:val="00EE7276"/>
    <w:rsid w:val="00EF0216"/>
    <w:rsid w:val="00EF09DA"/>
    <w:rsid w:val="00EF0BFD"/>
    <w:rsid w:val="00EF1245"/>
    <w:rsid w:val="00EF1BDA"/>
    <w:rsid w:val="00EF23CA"/>
    <w:rsid w:val="00EF3330"/>
    <w:rsid w:val="00EF41DA"/>
    <w:rsid w:val="00EF44C8"/>
    <w:rsid w:val="00F00966"/>
    <w:rsid w:val="00F027AD"/>
    <w:rsid w:val="00F033E4"/>
    <w:rsid w:val="00F0379A"/>
    <w:rsid w:val="00F040B6"/>
    <w:rsid w:val="00F055D3"/>
    <w:rsid w:val="00F06FD1"/>
    <w:rsid w:val="00F07822"/>
    <w:rsid w:val="00F11786"/>
    <w:rsid w:val="00F11FDC"/>
    <w:rsid w:val="00F126F6"/>
    <w:rsid w:val="00F12A8A"/>
    <w:rsid w:val="00F13CC7"/>
    <w:rsid w:val="00F177EB"/>
    <w:rsid w:val="00F2150E"/>
    <w:rsid w:val="00F233A0"/>
    <w:rsid w:val="00F23492"/>
    <w:rsid w:val="00F23CB5"/>
    <w:rsid w:val="00F24A85"/>
    <w:rsid w:val="00F26953"/>
    <w:rsid w:val="00F26B94"/>
    <w:rsid w:val="00F27488"/>
    <w:rsid w:val="00F27554"/>
    <w:rsid w:val="00F27F5E"/>
    <w:rsid w:val="00F309B8"/>
    <w:rsid w:val="00F32080"/>
    <w:rsid w:val="00F320FC"/>
    <w:rsid w:val="00F330D2"/>
    <w:rsid w:val="00F33B92"/>
    <w:rsid w:val="00F33BF8"/>
    <w:rsid w:val="00F33E2B"/>
    <w:rsid w:val="00F3462D"/>
    <w:rsid w:val="00F35724"/>
    <w:rsid w:val="00F35791"/>
    <w:rsid w:val="00F36D19"/>
    <w:rsid w:val="00F40EC9"/>
    <w:rsid w:val="00F412A9"/>
    <w:rsid w:val="00F4316B"/>
    <w:rsid w:val="00F43F07"/>
    <w:rsid w:val="00F4695C"/>
    <w:rsid w:val="00F5088B"/>
    <w:rsid w:val="00F51935"/>
    <w:rsid w:val="00F52A53"/>
    <w:rsid w:val="00F55122"/>
    <w:rsid w:val="00F554CD"/>
    <w:rsid w:val="00F55D76"/>
    <w:rsid w:val="00F56D6E"/>
    <w:rsid w:val="00F571F6"/>
    <w:rsid w:val="00F62414"/>
    <w:rsid w:val="00F62B23"/>
    <w:rsid w:val="00F630E9"/>
    <w:rsid w:val="00F63B9C"/>
    <w:rsid w:val="00F644DC"/>
    <w:rsid w:val="00F64CE6"/>
    <w:rsid w:val="00F64E63"/>
    <w:rsid w:val="00F6519D"/>
    <w:rsid w:val="00F65BD0"/>
    <w:rsid w:val="00F65E0A"/>
    <w:rsid w:val="00F66D90"/>
    <w:rsid w:val="00F670EC"/>
    <w:rsid w:val="00F676FA"/>
    <w:rsid w:val="00F70BA6"/>
    <w:rsid w:val="00F70C99"/>
    <w:rsid w:val="00F72B28"/>
    <w:rsid w:val="00F75EF0"/>
    <w:rsid w:val="00F7662D"/>
    <w:rsid w:val="00F76F95"/>
    <w:rsid w:val="00F806C1"/>
    <w:rsid w:val="00F82AEF"/>
    <w:rsid w:val="00F86945"/>
    <w:rsid w:val="00F90525"/>
    <w:rsid w:val="00F905D3"/>
    <w:rsid w:val="00F9286B"/>
    <w:rsid w:val="00F92919"/>
    <w:rsid w:val="00F938B5"/>
    <w:rsid w:val="00F93A60"/>
    <w:rsid w:val="00F97E96"/>
    <w:rsid w:val="00FA0295"/>
    <w:rsid w:val="00FA1E0A"/>
    <w:rsid w:val="00FA299B"/>
    <w:rsid w:val="00FA2EF7"/>
    <w:rsid w:val="00FA3F25"/>
    <w:rsid w:val="00FA56F6"/>
    <w:rsid w:val="00FA67EF"/>
    <w:rsid w:val="00FA74E7"/>
    <w:rsid w:val="00FB2777"/>
    <w:rsid w:val="00FB404D"/>
    <w:rsid w:val="00FB4AD7"/>
    <w:rsid w:val="00FB69F9"/>
    <w:rsid w:val="00FB6A5B"/>
    <w:rsid w:val="00FB6B4A"/>
    <w:rsid w:val="00FB7C17"/>
    <w:rsid w:val="00FC02EB"/>
    <w:rsid w:val="00FC1083"/>
    <w:rsid w:val="00FC12EB"/>
    <w:rsid w:val="00FC150F"/>
    <w:rsid w:val="00FC19D4"/>
    <w:rsid w:val="00FC2DB3"/>
    <w:rsid w:val="00FC4A0D"/>
    <w:rsid w:val="00FD0512"/>
    <w:rsid w:val="00FD30C0"/>
    <w:rsid w:val="00FD3FD8"/>
    <w:rsid w:val="00FD47A8"/>
    <w:rsid w:val="00FD5120"/>
    <w:rsid w:val="00FD74C8"/>
    <w:rsid w:val="00FD787F"/>
    <w:rsid w:val="00FE0248"/>
    <w:rsid w:val="00FE097E"/>
    <w:rsid w:val="00FE1087"/>
    <w:rsid w:val="00FE22EA"/>
    <w:rsid w:val="00FE3192"/>
    <w:rsid w:val="00FE361F"/>
    <w:rsid w:val="00FE49A3"/>
    <w:rsid w:val="00FE4AA3"/>
    <w:rsid w:val="00FE7286"/>
    <w:rsid w:val="00FF0168"/>
    <w:rsid w:val="00FF0E94"/>
    <w:rsid w:val="00FF1C05"/>
    <w:rsid w:val="00FF2571"/>
    <w:rsid w:val="00FF5812"/>
    <w:rsid w:val="00FF63FE"/>
    <w:rsid w:val="00FF688D"/>
    <w:rsid w:val="00FF776C"/>
    <w:rsid w:val="00FF7911"/>
    <w:rsid w:val="00FF7C35"/>
    <w:rsid w:val="00FF7EDD"/>
    <w:rsid w:val="01404A61"/>
    <w:rsid w:val="01706B8B"/>
    <w:rsid w:val="01A36DCB"/>
    <w:rsid w:val="01ADB1B7"/>
    <w:rsid w:val="01BE8EF3"/>
    <w:rsid w:val="01CA8019"/>
    <w:rsid w:val="01CB6C33"/>
    <w:rsid w:val="01D0E4A7"/>
    <w:rsid w:val="01FBB20B"/>
    <w:rsid w:val="021F9B88"/>
    <w:rsid w:val="023B1A2D"/>
    <w:rsid w:val="024EF3DA"/>
    <w:rsid w:val="026081F8"/>
    <w:rsid w:val="02C4FD5C"/>
    <w:rsid w:val="02EA74C8"/>
    <w:rsid w:val="02F05E5C"/>
    <w:rsid w:val="030370CE"/>
    <w:rsid w:val="037A1C98"/>
    <w:rsid w:val="03974172"/>
    <w:rsid w:val="03A93558"/>
    <w:rsid w:val="03AC3220"/>
    <w:rsid w:val="03BBED33"/>
    <w:rsid w:val="03FE3885"/>
    <w:rsid w:val="046841AE"/>
    <w:rsid w:val="046AFE8B"/>
    <w:rsid w:val="046D5C44"/>
    <w:rsid w:val="04715B69"/>
    <w:rsid w:val="0475C0EA"/>
    <w:rsid w:val="0497EAEA"/>
    <w:rsid w:val="04F2429B"/>
    <w:rsid w:val="04F9172F"/>
    <w:rsid w:val="050C96B2"/>
    <w:rsid w:val="053F4DEC"/>
    <w:rsid w:val="057BDB80"/>
    <w:rsid w:val="058C696F"/>
    <w:rsid w:val="059D320E"/>
    <w:rsid w:val="05B8B88B"/>
    <w:rsid w:val="05F2968F"/>
    <w:rsid w:val="0625D9FB"/>
    <w:rsid w:val="063F89F2"/>
    <w:rsid w:val="064D055B"/>
    <w:rsid w:val="065FB7E1"/>
    <w:rsid w:val="067FDB55"/>
    <w:rsid w:val="06A6CE52"/>
    <w:rsid w:val="06F8B876"/>
    <w:rsid w:val="071E9ADA"/>
    <w:rsid w:val="07274CE9"/>
    <w:rsid w:val="073E8603"/>
    <w:rsid w:val="075A3CDF"/>
    <w:rsid w:val="07631B6F"/>
    <w:rsid w:val="077EF592"/>
    <w:rsid w:val="07BAC1A6"/>
    <w:rsid w:val="07E06982"/>
    <w:rsid w:val="07FD6213"/>
    <w:rsid w:val="0850CF82"/>
    <w:rsid w:val="08569856"/>
    <w:rsid w:val="08777FE5"/>
    <w:rsid w:val="08811750"/>
    <w:rsid w:val="08900B11"/>
    <w:rsid w:val="08B02FF4"/>
    <w:rsid w:val="08B8C4E4"/>
    <w:rsid w:val="08B96D6E"/>
    <w:rsid w:val="08D691AB"/>
    <w:rsid w:val="08E44603"/>
    <w:rsid w:val="094532BC"/>
    <w:rsid w:val="0967C3D7"/>
    <w:rsid w:val="096E3770"/>
    <w:rsid w:val="09CDFFC8"/>
    <w:rsid w:val="09D4E955"/>
    <w:rsid w:val="09F4EDD1"/>
    <w:rsid w:val="0A1ECB89"/>
    <w:rsid w:val="0A3DB700"/>
    <w:rsid w:val="0AA1F7DD"/>
    <w:rsid w:val="0AA3C1B3"/>
    <w:rsid w:val="0AA490FC"/>
    <w:rsid w:val="0AB77628"/>
    <w:rsid w:val="0ACE4B07"/>
    <w:rsid w:val="0AEFDA43"/>
    <w:rsid w:val="0B3F8ABF"/>
    <w:rsid w:val="0B8B1496"/>
    <w:rsid w:val="0BA1F22E"/>
    <w:rsid w:val="0C2A0D51"/>
    <w:rsid w:val="0C2D8EDC"/>
    <w:rsid w:val="0C3E0757"/>
    <w:rsid w:val="0C5A063A"/>
    <w:rsid w:val="0C83BD3C"/>
    <w:rsid w:val="0C914FF7"/>
    <w:rsid w:val="0C957D6E"/>
    <w:rsid w:val="0C9E0A03"/>
    <w:rsid w:val="0CC5B9F8"/>
    <w:rsid w:val="0CFA338F"/>
    <w:rsid w:val="0D3AD3BB"/>
    <w:rsid w:val="0DAD2348"/>
    <w:rsid w:val="0DAE60DB"/>
    <w:rsid w:val="0E028C3A"/>
    <w:rsid w:val="0E0C9869"/>
    <w:rsid w:val="0E0CF245"/>
    <w:rsid w:val="0E8DE582"/>
    <w:rsid w:val="0EAD4D65"/>
    <w:rsid w:val="0EAF726B"/>
    <w:rsid w:val="0EF58392"/>
    <w:rsid w:val="0F15341E"/>
    <w:rsid w:val="0F2FC646"/>
    <w:rsid w:val="0F3B2114"/>
    <w:rsid w:val="0F4113D8"/>
    <w:rsid w:val="0F8F3C22"/>
    <w:rsid w:val="0F8FD75F"/>
    <w:rsid w:val="0FCFD61A"/>
    <w:rsid w:val="0FDAF64E"/>
    <w:rsid w:val="1041DCE4"/>
    <w:rsid w:val="10AB6F1A"/>
    <w:rsid w:val="10B45862"/>
    <w:rsid w:val="10D4C409"/>
    <w:rsid w:val="118D76B3"/>
    <w:rsid w:val="11A5DE37"/>
    <w:rsid w:val="11B0CEC8"/>
    <w:rsid w:val="121C690E"/>
    <w:rsid w:val="12258072"/>
    <w:rsid w:val="1272F7F0"/>
    <w:rsid w:val="1282167A"/>
    <w:rsid w:val="12868D27"/>
    <w:rsid w:val="128C7529"/>
    <w:rsid w:val="134D5ED6"/>
    <w:rsid w:val="1368AF7A"/>
    <w:rsid w:val="13873F1A"/>
    <w:rsid w:val="13F6A2AE"/>
    <w:rsid w:val="1409F8E4"/>
    <w:rsid w:val="14234FA4"/>
    <w:rsid w:val="143A2C73"/>
    <w:rsid w:val="145CF448"/>
    <w:rsid w:val="149CC1F9"/>
    <w:rsid w:val="14B6ABFA"/>
    <w:rsid w:val="14D4A6F4"/>
    <w:rsid w:val="1502A87F"/>
    <w:rsid w:val="152C1CD0"/>
    <w:rsid w:val="1562E30F"/>
    <w:rsid w:val="1567BAF3"/>
    <w:rsid w:val="15C5916C"/>
    <w:rsid w:val="15D11AA5"/>
    <w:rsid w:val="1606F29A"/>
    <w:rsid w:val="165A3036"/>
    <w:rsid w:val="16600D93"/>
    <w:rsid w:val="1660B084"/>
    <w:rsid w:val="16C6E7C7"/>
    <w:rsid w:val="16CDEF8E"/>
    <w:rsid w:val="171A493E"/>
    <w:rsid w:val="172CFFF8"/>
    <w:rsid w:val="17612525"/>
    <w:rsid w:val="1775B694"/>
    <w:rsid w:val="1799C96D"/>
    <w:rsid w:val="179F8106"/>
    <w:rsid w:val="183C437F"/>
    <w:rsid w:val="18479F0E"/>
    <w:rsid w:val="1850976A"/>
    <w:rsid w:val="1888B871"/>
    <w:rsid w:val="18A87D5D"/>
    <w:rsid w:val="18F4CDF9"/>
    <w:rsid w:val="18F9C3DC"/>
    <w:rsid w:val="1920D447"/>
    <w:rsid w:val="19541EC0"/>
    <w:rsid w:val="196CAAEF"/>
    <w:rsid w:val="197AFC4B"/>
    <w:rsid w:val="1988E66D"/>
    <w:rsid w:val="198C3F5B"/>
    <w:rsid w:val="199029BA"/>
    <w:rsid w:val="199BAA55"/>
    <w:rsid w:val="19BBDD69"/>
    <w:rsid w:val="19F0861F"/>
    <w:rsid w:val="19F16F52"/>
    <w:rsid w:val="1A5D1101"/>
    <w:rsid w:val="1A823A8F"/>
    <w:rsid w:val="1AA01FDA"/>
    <w:rsid w:val="1AB45C39"/>
    <w:rsid w:val="1AB66E9D"/>
    <w:rsid w:val="1B4ED524"/>
    <w:rsid w:val="1B793B88"/>
    <w:rsid w:val="1BB05A9F"/>
    <w:rsid w:val="1C31F3F9"/>
    <w:rsid w:val="1C46780C"/>
    <w:rsid w:val="1C5DD0FB"/>
    <w:rsid w:val="1CAAE6B5"/>
    <w:rsid w:val="1D0E2F06"/>
    <w:rsid w:val="1D18B107"/>
    <w:rsid w:val="1D5F6984"/>
    <w:rsid w:val="1D6C4BF0"/>
    <w:rsid w:val="1D81CED7"/>
    <w:rsid w:val="1D986922"/>
    <w:rsid w:val="1DA8F0F9"/>
    <w:rsid w:val="1DC5C19D"/>
    <w:rsid w:val="1DD96634"/>
    <w:rsid w:val="1DFD33DF"/>
    <w:rsid w:val="1E44A004"/>
    <w:rsid w:val="1E7ABAE9"/>
    <w:rsid w:val="1E7D0B55"/>
    <w:rsid w:val="1EFF4C62"/>
    <w:rsid w:val="1F1E288B"/>
    <w:rsid w:val="1F22766C"/>
    <w:rsid w:val="1F338D68"/>
    <w:rsid w:val="1F3BC073"/>
    <w:rsid w:val="1F7A95DD"/>
    <w:rsid w:val="1FCD852E"/>
    <w:rsid w:val="201A3CD5"/>
    <w:rsid w:val="2065C658"/>
    <w:rsid w:val="20B35EEF"/>
    <w:rsid w:val="20ED0070"/>
    <w:rsid w:val="2138ACAC"/>
    <w:rsid w:val="217A56CC"/>
    <w:rsid w:val="21A9497B"/>
    <w:rsid w:val="21D59223"/>
    <w:rsid w:val="220EC373"/>
    <w:rsid w:val="221506F7"/>
    <w:rsid w:val="222CE0CA"/>
    <w:rsid w:val="22467018"/>
    <w:rsid w:val="227EF7E7"/>
    <w:rsid w:val="228ACD74"/>
    <w:rsid w:val="229E906A"/>
    <w:rsid w:val="22EC1C06"/>
    <w:rsid w:val="230C8E31"/>
    <w:rsid w:val="230C8F6F"/>
    <w:rsid w:val="23BF9849"/>
    <w:rsid w:val="23CBBEB0"/>
    <w:rsid w:val="23F69B98"/>
    <w:rsid w:val="242D8FB7"/>
    <w:rsid w:val="2444878C"/>
    <w:rsid w:val="245A7A54"/>
    <w:rsid w:val="24D86A00"/>
    <w:rsid w:val="2500D0CD"/>
    <w:rsid w:val="253B89DD"/>
    <w:rsid w:val="25586C21"/>
    <w:rsid w:val="2579F5E9"/>
    <w:rsid w:val="257A8E83"/>
    <w:rsid w:val="257E3C6D"/>
    <w:rsid w:val="25B05DA6"/>
    <w:rsid w:val="261F591D"/>
    <w:rsid w:val="262594AD"/>
    <w:rsid w:val="2672A066"/>
    <w:rsid w:val="2682779B"/>
    <w:rsid w:val="26995D7E"/>
    <w:rsid w:val="26B6DD6B"/>
    <w:rsid w:val="26D806F6"/>
    <w:rsid w:val="27142BFE"/>
    <w:rsid w:val="2751BA98"/>
    <w:rsid w:val="27539EF2"/>
    <w:rsid w:val="2767A5A2"/>
    <w:rsid w:val="2780F1B3"/>
    <w:rsid w:val="2788CBFD"/>
    <w:rsid w:val="27C93884"/>
    <w:rsid w:val="27D4C83C"/>
    <w:rsid w:val="27DFFB13"/>
    <w:rsid w:val="27E3A782"/>
    <w:rsid w:val="27EA18D0"/>
    <w:rsid w:val="27FEA4FD"/>
    <w:rsid w:val="28A6E8EB"/>
    <w:rsid w:val="28B9901E"/>
    <w:rsid w:val="2908A096"/>
    <w:rsid w:val="2925569E"/>
    <w:rsid w:val="293443C9"/>
    <w:rsid w:val="297068C5"/>
    <w:rsid w:val="29A9F6EA"/>
    <w:rsid w:val="29B9781C"/>
    <w:rsid w:val="29D6CD51"/>
    <w:rsid w:val="29F2C47B"/>
    <w:rsid w:val="2A1D88D6"/>
    <w:rsid w:val="2A264A51"/>
    <w:rsid w:val="2A5A7FF0"/>
    <w:rsid w:val="2A6FE82B"/>
    <w:rsid w:val="2A9C5648"/>
    <w:rsid w:val="2AB20FB6"/>
    <w:rsid w:val="2AC0222A"/>
    <w:rsid w:val="2B67C290"/>
    <w:rsid w:val="2B6D4C47"/>
    <w:rsid w:val="2B8D9B5F"/>
    <w:rsid w:val="2B901F34"/>
    <w:rsid w:val="2C1E6133"/>
    <w:rsid w:val="2C26B69F"/>
    <w:rsid w:val="2C35B750"/>
    <w:rsid w:val="2CC0E0BD"/>
    <w:rsid w:val="2CD885B0"/>
    <w:rsid w:val="2CDC7032"/>
    <w:rsid w:val="2D06B1BE"/>
    <w:rsid w:val="2D0A36BA"/>
    <w:rsid w:val="2D3EF8F3"/>
    <w:rsid w:val="2D3FBB85"/>
    <w:rsid w:val="2D4F0AB6"/>
    <w:rsid w:val="2D519976"/>
    <w:rsid w:val="2D5AA046"/>
    <w:rsid w:val="2D96BEC5"/>
    <w:rsid w:val="2DFA45BD"/>
    <w:rsid w:val="2E6F2FD8"/>
    <w:rsid w:val="2E71785D"/>
    <w:rsid w:val="2F417560"/>
    <w:rsid w:val="2F471DFB"/>
    <w:rsid w:val="2F5EF944"/>
    <w:rsid w:val="2FB142AF"/>
    <w:rsid w:val="304326D8"/>
    <w:rsid w:val="3050647D"/>
    <w:rsid w:val="305EBD5A"/>
    <w:rsid w:val="305EC94F"/>
    <w:rsid w:val="30E28726"/>
    <w:rsid w:val="30E3F3EA"/>
    <w:rsid w:val="30E8F33B"/>
    <w:rsid w:val="30F8A834"/>
    <w:rsid w:val="31069AA9"/>
    <w:rsid w:val="31A1D0B7"/>
    <w:rsid w:val="32126C91"/>
    <w:rsid w:val="322ABB32"/>
    <w:rsid w:val="328D643E"/>
    <w:rsid w:val="32A96E1E"/>
    <w:rsid w:val="32BB4019"/>
    <w:rsid w:val="33105827"/>
    <w:rsid w:val="33222436"/>
    <w:rsid w:val="33B9B528"/>
    <w:rsid w:val="33C564CC"/>
    <w:rsid w:val="33CEC1A2"/>
    <w:rsid w:val="33FC2E05"/>
    <w:rsid w:val="34118428"/>
    <w:rsid w:val="343F025A"/>
    <w:rsid w:val="34C06FA6"/>
    <w:rsid w:val="350574F0"/>
    <w:rsid w:val="35A46909"/>
    <w:rsid w:val="35C29CF8"/>
    <w:rsid w:val="362805B1"/>
    <w:rsid w:val="367D1DAE"/>
    <w:rsid w:val="36ABC867"/>
    <w:rsid w:val="36D58BD2"/>
    <w:rsid w:val="37C81674"/>
    <w:rsid w:val="37DD787C"/>
    <w:rsid w:val="37EFE103"/>
    <w:rsid w:val="384C4275"/>
    <w:rsid w:val="388B049B"/>
    <w:rsid w:val="38955A37"/>
    <w:rsid w:val="38E0E013"/>
    <w:rsid w:val="38E4EF45"/>
    <w:rsid w:val="38F79B45"/>
    <w:rsid w:val="390B900E"/>
    <w:rsid w:val="392EBC8D"/>
    <w:rsid w:val="3977F905"/>
    <w:rsid w:val="3987C8F8"/>
    <w:rsid w:val="3A301EE9"/>
    <w:rsid w:val="3A4CB2B3"/>
    <w:rsid w:val="3AB8D4AB"/>
    <w:rsid w:val="3B16C67E"/>
    <w:rsid w:val="3B3139CC"/>
    <w:rsid w:val="3B5ECE33"/>
    <w:rsid w:val="3B87B06B"/>
    <w:rsid w:val="3BA1BF61"/>
    <w:rsid w:val="3BB27286"/>
    <w:rsid w:val="3C0DDC5C"/>
    <w:rsid w:val="3C15367D"/>
    <w:rsid w:val="3C8D2ED7"/>
    <w:rsid w:val="3C97F620"/>
    <w:rsid w:val="3CAA8ECA"/>
    <w:rsid w:val="3CADC779"/>
    <w:rsid w:val="3D5753D5"/>
    <w:rsid w:val="3D5CF698"/>
    <w:rsid w:val="3D60BAFA"/>
    <w:rsid w:val="3D672A88"/>
    <w:rsid w:val="3D69E4F4"/>
    <w:rsid w:val="3D931656"/>
    <w:rsid w:val="3DA3BC58"/>
    <w:rsid w:val="3DB218A9"/>
    <w:rsid w:val="3DD4038C"/>
    <w:rsid w:val="3E2CD125"/>
    <w:rsid w:val="3E47533B"/>
    <w:rsid w:val="3E49AC67"/>
    <w:rsid w:val="3E5E9CBD"/>
    <w:rsid w:val="3E651130"/>
    <w:rsid w:val="3E7BDF11"/>
    <w:rsid w:val="3E863EE9"/>
    <w:rsid w:val="3EBB132A"/>
    <w:rsid w:val="3F0652D8"/>
    <w:rsid w:val="3F1929D1"/>
    <w:rsid w:val="3F2406AA"/>
    <w:rsid w:val="3F2A6065"/>
    <w:rsid w:val="3F9FBC07"/>
    <w:rsid w:val="3FA11E8E"/>
    <w:rsid w:val="3FBBF6FE"/>
    <w:rsid w:val="4086391D"/>
    <w:rsid w:val="40BDBC81"/>
    <w:rsid w:val="40DBEC82"/>
    <w:rsid w:val="4142D713"/>
    <w:rsid w:val="417320B2"/>
    <w:rsid w:val="428649A2"/>
    <w:rsid w:val="42A3A12C"/>
    <w:rsid w:val="430CE76B"/>
    <w:rsid w:val="43413732"/>
    <w:rsid w:val="43881FE9"/>
    <w:rsid w:val="43BBCAED"/>
    <w:rsid w:val="4429E344"/>
    <w:rsid w:val="4490F7DF"/>
    <w:rsid w:val="4492BCDD"/>
    <w:rsid w:val="45401A8E"/>
    <w:rsid w:val="45418943"/>
    <w:rsid w:val="4551DFDD"/>
    <w:rsid w:val="45559141"/>
    <w:rsid w:val="45B0409F"/>
    <w:rsid w:val="45EC837C"/>
    <w:rsid w:val="45EE31EA"/>
    <w:rsid w:val="45F4B1B9"/>
    <w:rsid w:val="460974E3"/>
    <w:rsid w:val="462AAE18"/>
    <w:rsid w:val="4632CA42"/>
    <w:rsid w:val="46FDA00E"/>
    <w:rsid w:val="4735CBBB"/>
    <w:rsid w:val="4748B93F"/>
    <w:rsid w:val="474C9F69"/>
    <w:rsid w:val="47C0DC46"/>
    <w:rsid w:val="47E23345"/>
    <w:rsid w:val="48370B50"/>
    <w:rsid w:val="4858A614"/>
    <w:rsid w:val="48918DD6"/>
    <w:rsid w:val="491C281E"/>
    <w:rsid w:val="495D9EA8"/>
    <w:rsid w:val="49888506"/>
    <w:rsid w:val="49CDB176"/>
    <w:rsid w:val="49EA8F01"/>
    <w:rsid w:val="4A19B9E9"/>
    <w:rsid w:val="4A1D141B"/>
    <w:rsid w:val="4A2D185D"/>
    <w:rsid w:val="4A3632A7"/>
    <w:rsid w:val="4A38AA85"/>
    <w:rsid w:val="4A500035"/>
    <w:rsid w:val="4A6BC0EA"/>
    <w:rsid w:val="4A700944"/>
    <w:rsid w:val="4A78FD04"/>
    <w:rsid w:val="4A92A73C"/>
    <w:rsid w:val="4A93C799"/>
    <w:rsid w:val="4A974822"/>
    <w:rsid w:val="4AA29E44"/>
    <w:rsid w:val="4AC03EC8"/>
    <w:rsid w:val="4B19FDF2"/>
    <w:rsid w:val="4B5253ED"/>
    <w:rsid w:val="4B703337"/>
    <w:rsid w:val="4B7CD5D6"/>
    <w:rsid w:val="4B7DFB03"/>
    <w:rsid w:val="4B9BFA17"/>
    <w:rsid w:val="4C010551"/>
    <w:rsid w:val="4C4043CE"/>
    <w:rsid w:val="4C92D781"/>
    <w:rsid w:val="4CAE5FEC"/>
    <w:rsid w:val="4CC5282F"/>
    <w:rsid w:val="4D24E77E"/>
    <w:rsid w:val="4D4C5D4E"/>
    <w:rsid w:val="4D5C87CF"/>
    <w:rsid w:val="4D94D362"/>
    <w:rsid w:val="4DA3EF12"/>
    <w:rsid w:val="4DE0BACC"/>
    <w:rsid w:val="4DE97C30"/>
    <w:rsid w:val="4DFC3E6C"/>
    <w:rsid w:val="4E245B15"/>
    <w:rsid w:val="4E85BE42"/>
    <w:rsid w:val="4EB41298"/>
    <w:rsid w:val="4ECC7EE4"/>
    <w:rsid w:val="4F3D3C0B"/>
    <w:rsid w:val="4F40A265"/>
    <w:rsid w:val="4F40FC08"/>
    <w:rsid w:val="4F52AFE6"/>
    <w:rsid w:val="4F806E3E"/>
    <w:rsid w:val="4FE8A510"/>
    <w:rsid w:val="4FF5CB53"/>
    <w:rsid w:val="4FFB2168"/>
    <w:rsid w:val="5019E6D0"/>
    <w:rsid w:val="501BD073"/>
    <w:rsid w:val="501D63AF"/>
    <w:rsid w:val="50409524"/>
    <w:rsid w:val="509A82D8"/>
    <w:rsid w:val="50A29C4E"/>
    <w:rsid w:val="50B586F9"/>
    <w:rsid w:val="50DE5396"/>
    <w:rsid w:val="50E2813D"/>
    <w:rsid w:val="50F77342"/>
    <w:rsid w:val="5106B9F4"/>
    <w:rsid w:val="51210FDF"/>
    <w:rsid w:val="51616BF6"/>
    <w:rsid w:val="516C9346"/>
    <w:rsid w:val="5172F298"/>
    <w:rsid w:val="5176DB6F"/>
    <w:rsid w:val="51C4E40B"/>
    <w:rsid w:val="53171214"/>
    <w:rsid w:val="53393566"/>
    <w:rsid w:val="5361B51E"/>
    <w:rsid w:val="53B9219B"/>
    <w:rsid w:val="53B9E4AB"/>
    <w:rsid w:val="541E3B33"/>
    <w:rsid w:val="541F1E77"/>
    <w:rsid w:val="546E45E8"/>
    <w:rsid w:val="5482F6BA"/>
    <w:rsid w:val="54FA9044"/>
    <w:rsid w:val="5506B107"/>
    <w:rsid w:val="554866F0"/>
    <w:rsid w:val="557B3852"/>
    <w:rsid w:val="55842C1C"/>
    <w:rsid w:val="5588AF99"/>
    <w:rsid w:val="55BBE818"/>
    <w:rsid w:val="56058DD4"/>
    <w:rsid w:val="561F54BC"/>
    <w:rsid w:val="566AA1ED"/>
    <w:rsid w:val="566CA829"/>
    <w:rsid w:val="566F2253"/>
    <w:rsid w:val="56890E4B"/>
    <w:rsid w:val="56BEA818"/>
    <w:rsid w:val="571DB3CD"/>
    <w:rsid w:val="5720FF44"/>
    <w:rsid w:val="57213D6F"/>
    <w:rsid w:val="577FBEA0"/>
    <w:rsid w:val="57AF5096"/>
    <w:rsid w:val="57BB9E74"/>
    <w:rsid w:val="57EEF7C9"/>
    <w:rsid w:val="57F9BF63"/>
    <w:rsid w:val="57FBCD7C"/>
    <w:rsid w:val="585D0BDF"/>
    <w:rsid w:val="587B1117"/>
    <w:rsid w:val="58846A9B"/>
    <w:rsid w:val="58ACC45B"/>
    <w:rsid w:val="58E5B345"/>
    <w:rsid w:val="594E7CA9"/>
    <w:rsid w:val="595E5931"/>
    <w:rsid w:val="599767A5"/>
    <w:rsid w:val="59AEAC2E"/>
    <w:rsid w:val="59DBB058"/>
    <w:rsid w:val="59F967FF"/>
    <w:rsid w:val="59F97B8F"/>
    <w:rsid w:val="59FAE719"/>
    <w:rsid w:val="5A11FEA5"/>
    <w:rsid w:val="5A3849B3"/>
    <w:rsid w:val="5A597E52"/>
    <w:rsid w:val="5A760363"/>
    <w:rsid w:val="5ACA27FA"/>
    <w:rsid w:val="5AD3512E"/>
    <w:rsid w:val="5B0CDE9D"/>
    <w:rsid w:val="5B48B3DF"/>
    <w:rsid w:val="5B7599DD"/>
    <w:rsid w:val="5B7EF776"/>
    <w:rsid w:val="5BAC5F58"/>
    <w:rsid w:val="5BAD1310"/>
    <w:rsid w:val="5BAE5A2A"/>
    <w:rsid w:val="5BBB355F"/>
    <w:rsid w:val="5BE2C315"/>
    <w:rsid w:val="5BF8AF05"/>
    <w:rsid w:val="5C1C6809"/>
    <w:rsid w:val="5C1DC020"/>
    <w:rsid w:val="5CB24D0B"/>
    <w:rsid w:val="5CC8CC6B"/>
    <w:rsid w:val="5CD86F65"/>
    <w:rsid w:val="5CF186A3"/>
    <w:rsid w:val="5D4A2A8B"/>
    <w:rsid w:val="5D8F747A"/>
    <w:rsid w:val="5D98508C"/>
    <w:rsid w:val="5D992569"/>
    <w:rsid w:val="5D9DDB23"/>
    <w:rsid w:val="5DA521AE"/>
    <w:rsid w:val="5E814E34"/>
    <w:rsid w:val="5ECD9D6A"/>
    <w:rsid w:val="5EFAFD74"/>
    <w:rsid w:val="5F10FC06"/>
    <w:rsid w:val="5F924E1B"/>
    <w:rsid w:val="5F9686F3"/>
    <w:rsid w:val="5FB8AE2C"/>
    <w:rsid w:val="5FD1D681"/>
    <w:rsid w:val="5FDE2229"/>
    <w:rsid w:val="6028F327"/>
    <w:rsid w:val="609C2B74"/>
    <w:rsid w:val="60E78A12"/>
    <w:rsid w:val="6109773A"/>
    <w:rsid w:val="61486503"/>
    <w:rsid w:val="618BFE74"/>
    <w:rsid w:val="61FB6CA2"/>
    <w:rsid w:val="6222A2C6"/>
    <w:rsid w:val="62321F67"/>
    <w:rsid w:val="626DCCCF"/>
    <w:rsid w:val="62CEF244"/>
    <w:rsid w:val="63518CDD"/>
    <w:rsid w:val="637F5D13"/>
    <w:rsid w:val="64085FAF"/>
    <w:rsid w:val="6417D38A"/>
    <w:rsid w:val="641EA7C0"/>
    <w:rsid w:val="644BA1D5"/>
    <w:rsid w:val="6498B68B"/>
    <w:rsid w:val="64CE8E7E"/>
    <w:rsid w:val="65082DE4"/>
    <w:rsid w:val="65BC4F0A"/>
    <w:rsid w:val="65EF7748"/>
    <w:rsid w:val="65FC033A"/>
    <w:rsid w:val="669355CA"/>
    <w:rsid w:val="6732CF4F"/>
    <w:rsid w:val="676F2280"/>
    <w:rsid w:val="67877D14"/>
    <w:rsid w:val="679E7E28"/>
    <w:rsid w:val="67F2FEA0"/>
    <w:rsid w:val="687CF58A"/>
    <w:rsid w:val="68A2D632"/>
    <w:rsid w:val="68BEFADE"/>
    <w:rsid w:val="68C94257"/>
    <w:rsid w:val="68CD1F48"/>
    <w:rsid w:val="68D09366"/>
    <w:rsid w:val="6915C71C"/>
    <w:rsid w:val="693D024B"/>
    <w:rsid w:val="697ED764"/>
    <w:rsid w:val="6A17E0A8"/>
    <w:rsid w:val="6A46313A"/>
    <w:rsid w:val="6A5F792E"/>
    <w:rsid w:val="6A8393BE"/>
    <w:rsid w:val="6AE03C53"/>
    <w:rsid w:val="6B0D4603"/>
    <w:rsid w:val="6B59116E"/>
    <w:rsid w:val="6B91BF9A"/>
    <w:rsid w:val="6BE7D36E"/>
    <w:rsid w:val="6C064AA8"/>
    <w:rsid w:val="6C0C677C"/>
    <w:rsid w:val="6C36414F"/>
    <w:rsid w:val="6C7D311E"/>
    <w:rsid w:val="6C7DF3E6"/>
    <w:rsid w:val="6C7EA63B"/>
    <w:rsid w:val="6C8AB12F"/>
    <w:rsid w:val="6C90D989"/>
    <w:rsid w:val="6CA76DB9"/>
    <w:rsid w:val="6CCC82CA"/>
    <w:rsid w:val="6CE048F0"/>
    <w:rsid w:val="6DAA6066"/>
    <w:rsid w:val="6DB1699C"/>
    <w:rsid w:val="6DB50AA5"/>
    <w:rsid w:val="6DBE2C23"/>
    <w:rsid w:val="6DE89156"/>
    <w:rsid w:val="6DFACB5A"/>
    <w:rsid w:val="6E1F680E"/>
    <w:rsid w:val="6E2CD0E3"/>
    <w:rsid w:val="6E5AE18A"/>
    <w:rsid w:val="6EC1F064"/>
    <w:rsid w:val="6ED74D90"/>
    <w:rsid w:val="6ED9A9C1"/>
    <w:rsid w:val="6EDC7A93"/>
    <w:rsid w:val="6F1486C2"/>
    <w:rsid w:val="6F32B033"/>
    <w:rsid w:val="6F527E7B"/>
    <w:rsid w:val="6F841AD7"/>
    <w:rsid w:val="6F8CB7F9"/>
    <w:rsid w:val="7007C51C"/>
    <w:rsid w:val="7080337C"/>
    <w:rsid w:val="70B25846"/>
    <w:rsid w:val="710BB583"/>
    <w:rsid w:val="7173F758"/>
    <w:rsid w:val="718A6A20"/>
    <w:rsid w:val="719FE9A7"/>
    <w:rsid w:val="71ACA15A"/>
    <w:rsid w:val="71C1941E"/>
    <w:rsid w:val="7238C0C3"/>
    <w:rsid w:val="72880B79"/>
    <w:rsid w:val="72A624CB"/>
    <w:rsid w:val="72ACF4ED"/>
    <w:rsid w:val="72B788EF"/>
    <w:rsid w:val="72F9B229"/>
    <w:rsid w:val="7318A7A1"/>
    <w:rsid w:val="7342E99C"/>
    <w:rsid w:val="7364BE44"/>
    <w:rsid w:val="739CA2C1"/>
    <w:rsid w:val="739D2835"/>
    <w:rsid w:val="73B34F24"/>
    <w:rsid w:val="74312DA2"/>
    <w:rsid w:val="744E2FB9"/>
    <w:rsid w:val="74521B21"/>
    <w:rsid w:val="7452DB3B"/>
    <w:rsid w:val="74620436"/>
    <w:rsid w:val="74BDD6A2"/>
    <w:rsid w:val="75251123"/>
    <w:rsid w:val="75BC4184"/>
    <w:rsid w:val="75C971B2"/>
    <w:rsid w:val="75FC2449"/>
    <w:rsid w:val="760EB353"/>
    <w:rsid w:val="76908580"/>
    <w:rsid w:val="769384F4"/>
    <w:rsid w:val="76A2CE36"/>
    <w:rsid w:val="76ADAD02"/>
    <w:rsid w:val="76B3FC6B"/>
    <w:rsid w:val="76BDBB93"/>
    <w:rsid w:val="76DDDE93"/>
    <w:rsid w:val="771D5AEF"/>
    <w:rsid w:val="771E0185"/>
    <w:rsid w:val="77538CAE"/>
    <w:rsid w:val="777E5A0E"/>
    <w:rsid w:val="7781E5BD"/>
    <w:rsid w:val="77E1ADA3"/>
    <w:rsid w:val="7861C4C3"/>
    <w:rsid w:val="7869EC00"/>
    <w:rsid w:val="787714E0"/>
    <w:rsid w:val="787F03C4"/>
    <w:rsid w:val="78AAE1BE"/>
    <w:rsid w:val="78BE30A1"/>
    <w:rsid w:val="78D8603D"/>
    <w:rsid w:val="78FD2E44"/>
    <w:rsid w:val="7902D873"/>
    <w:rsid w:val="790EFC51"/>
    <w:rsid w:val="79218E15"/>
    <w:rsid w:val="7927B0FE"/>
    <w:rsid w:val="7949D5A4"/>
    <w:rsid w:val="794DAB0A"/>
    <w:rsid w:val="7990405C"/>
    <w:rsid w:val="79BA5845"/>
    <w:rsid w:val="79BCADAE"/>
    <w:rsid w:val="79CE09CF"/>
    <w:rsid w:val="79CF5644"/>
    <w:rsid w:val="7A06EAF5"/>
    <w:rsid w:val="7A44DC11"/>
    <w:rsid w:val="7A9F427D"/>
    <w:rsid w:val="7AA5D472"/>
    <w:rsid w:val="7AC40543"/>
    <w:rsid w:val="7AFAD010"/>
    <w:rsid w:val="7B0AC694"/>
    <w:rsid w:val="7B31989F"/>
    <w:rsid w:val="7BA41E64"/>
    <w:rsid w:val="7BB3DE4B"/>
    <w:rsid w:val="7BCCB998"/>
    <w:rsid w:val="7BED7E4F"/>
    <w:rsid w:val="7BF066EF"/>
    <w:rsid w:val="7C04B2F7"/>
    <w:rsid w:val="7C15534C"/>
    <w:rsid w:val="7C4941C8"/>
    <w:rsid w:val="7C92C531"/>
    <w:rsid w:val="7D064C1C"/>
    <w:rsid w:val="7D0BBF1A"/>
    <w:rsid w:val="7D2CB30C"/>
    <w:rsid w:val="7D5E2D6E"/>
    <w:rsid w:val="7D80E4E3"/>
    <w:rsid w:val="7D830F3B"/>
    <w:rsid w:val="7D84CF9E"/>
    <w:rsid w:val="7D8F2669"/>
    <w:rsid w:val="7DF11D57"/>
    <w:rsid w:val="7E125F72"/>
    <w:rsid w:val="7E635FA6"/>
    <w:rsid w:val="7E919290"/>
    <w:rsid w:val="7ED7791B"/>
    <w:rsid w:val="7F2594A0"/>
    <w:rsid w:val="7F36B4B9"/>
    <w:rsid w:val="7F406392"/>
    <w:rsid w:val="7F897F9F"/>
    <w:rsid w:val="7FB9D176"/>
    <w:rsid w:val="7FD3DBC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A68BC"/>
  <w15:docId w15:val="{5AE02AB4-D036-47D7-97A7-BE390A897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72E0"/>
    <w:pPr>
      <w:spacing w:after="120"/>
      <w:ind w:firstLine="431"/>
      <w:jc w:val="both"/>
    </w:pPr>
    <w:rPr>
      <w:sz w:val="24"/>
      <w:szCs w:val="24"/>
    </w:rPr>
  </w:style>
  <w:style w:type="paragraph" w:styleId="Antrat1">
    <w:name w:val="heading 1"/>
    <w:basedOn w:val="prastasis"/>
    <w:next w:val="prastasis"/>
    <w:link w:val="Antrat1Diagrama"/>
    <w:qFormat/>
    <w:rsid w:val="00896F87"/>
    <w:pPr>
      <w:keepNext/>
      <w:spacing w:before="240" w:after="240"/>
      <w:ind w:firstLine="0"/>
      <w:outlineLvl w:val="0"/>
    </w:pPr>
    <w:rPr>
      <w:rFonts w:ascii="Times New Roman Bold" w:hAnsi="Times New Roman Bold" w:cs="Arial"/>
      <w:b/>
      <w:bCs/>
      <w:caps/>
      <w:kern w:val="32"/>
      <w:szCs w:val="32"/>
    </w:rPr>
  </w:style>
  <w:style w:type="paragraph" w:styleId="Antrat2">
    <w:name w:val="heading 2"/>
    <w:basedOn w:val="prastasis"/>
    <w:next w:val="prastasis"/>
    <w:link w:val="Antrat2Diagrama"/>
    <w:qFormat/>
    <w:rsid w:val="00896F87"/>
    <w:pPr>
      <w:keepNext/>
      <w:spacing w:before="240"/>
      <w:ind w:firstLine="0"/>
      <w:outlineLvl w:val="1"/>
    </w:pPr>
    <w:rPr>
      <w:rFonts w:cs="Arial"/>
      <w:b/>
      <w:bCs/>
      <w:iCs/>
      <w:szCs w:val="28"/>
    </w:rPr>
  </w:style>
  <w:style w:type="paragraph" w:styleId="Antrat3">
    <w:name w:val="heading 3"/>
    <w:basedOn w:val="prastasis"/>
    <w:next w:val="prastasis"/>
    <w:qFormat/>
    <w:rsid w:val="005B32BC"/>
    <w:pPr>
      <w:keepNext/>
      <w:spacing w:before="240" w:after="60"/>
      <w:ind w:firstLine="0"/>
      <w:outlineLvl w:val="2"/>
    </w:pPr>
    <w:rPr>
      <w:rFonts w:cs="Arial"/>
      <w:b/>
      <w:bCs/>
      <w:i/>
      <w:szCs w:val="26"/>
    </w:rPr>
  </w:style>
  <w:style w:type="paragraph" w:styleId="Antrat4">
    <w:name w:val="heading 4"/>
    <w:basedOn w:val="prastasis"/>
    <w:next w:val="prastasis"/>
    <w:qFormat/>
    <w:rsid w:val="005B32BC"/>
    <w:pPr>
      <w:keepNext/>
      <w:ind w:firstLine="0"/>
      <w:outlineLvl w:val="3"/>
    </w:pPr>
    <w:rPr>
      <w:bCs/>
      <w:szCs w:val="28"/>
    </w:rPr>
  </w:style>
  <w:style w:type="paragraph" w:styleId="Antrat5">
    <w:name w:val="heading 5"/>
    <w:basedOn w:val="prastasis"/>
    <w:next w:val="prastasis"/>
    <w:qFormat/>
    <w:rsid w:val="005B32BC"/>
    <w:pPr>
      <w:ind w:firstLine="0"/>
      <w:outlineLvl w:val="4"/>
    </w:pPr>
    <w:rPr>
      <w:bCs/>
      <w:iCs/>
      <w:szCs w:val="26"/>
    </w:rPr>
  </w:style>
  <w:style w:type="paragraph" w:styleId="Antrat6">
    <w:name w:val="heading 6"/>
    <w:basedOn w:val="prastasis"/>
    <w:next w:val="prastasis"/>
    <w:qFormat/>
    <w:rsid w:val="005B32BC"/>
    <w:pPr>
      <w:ind w:firstLine="0"/>
      <w:outlineLvl w:val="5"/>
    </w:pPr>
    <w:rPr>
      <w:bCs/>
      <w:szCs w:val="22"/>
    </w:rPr>
  </w:style>
  <w:style w:type="paragraph" w:styleId="Antrat7">
    <w:name w:val="heading 7"/>
    <w:basedOn w:val="prastasis"/>
    <w:next w:val="prastasis"/>
    <w:qFormat/>
    <w:rsid w:val="00E43D2D"/>
    <w:pPr>
      <w:spacing w:before="240" w:after="60"/>
      <w:ind w:firstLine="0"/>
      <w:outlineLvl w:val="6"/>
    </w:pPr>
  </w:style>
  <w:style w:type="paragraph" w:styleId="Antrat8">
    <w:name w:val="heading 8"/>
    <w:basedOn w:val="prastasis"/>
    <w:next w:val="prastasis"/>
    <w:qFormat/>
    <w:rsid w:val="00E43D2D"/>
    <w:pPr>
      <w:spacing w:before="240" w:after="60"/>
      <w:ind w:firstLine="0"/>
      <w:outlineLvl w:val="7"/>
    </w:pPr>
    <w:rPr>
      <w:i/>
      <w:iCs/>
    </w:rPr>
  </w:style>
  <w:style w:type="paragraph" w:styleId="Antrat9">
    <w:name w:val="heading 9"/>
    <w:basedOn w:val="prastasis"/>
    <w:next w:val="prastasis"/>
    <w:qFormat/>
    <w:rsid w:val="00E43D2D"/>
    <w:pPr>
      <w:spacing w:before="240" w:after="60"/>
      <w:ind w:firstLine="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835A9D"/>
    <w:pPr>
      <w:suppressAutoHyphens/>
      <w:autoSpaceDE w:val="0"/>
      <w:autoSpaceDN w:val="0"/>
      <w:adjustRightInd w:val="0"/>
      <w:spacing w:line="298" w:lineRule="auto"/>
      <w:ind w:firstLine="312"/>
      <w:textAlignment w:val="center"/>
    </w:pPr>
    <w:rPr>
      <w:color w:val="000000"/>
      <w:sz w:val="20"/>
      <w:szCs w:val="20"/>
      <w:lang w:eastAsia="en-US"/>
    </w:rPr>
  </w:style>
  <w:style w:type="paragraph" w:customStyle="1" w:styleId="Statja">
    <w:name w:val="Statja"/>
    <w:basedOn w:val="MAZAS"/>
    <w:rsid w:val="00835A9D"/>
    <w:pPr>
      <w:keepLines/>
      <w:tabs>
        <w:tab w:val="left" w:pos="1304"/>
        <w:tab w:val="left" w:pos="1457"/>
        <w:tab w:val="left" w:pos="1604"/>
        <w:tab w:val="left" w:pos="1757"/>
      </w:tabs>
      <w:spacing w:before="113"/>
      <w:ind w:left="312" w:firstLine="0"/>
      <w:jc w:val="left"/>
    </w:pPr>
    <w:rPr>
      <w:b/>
      <w:bCs/>
      <w:sz w:val="20"/>
      <w:szCs w:val="20"/>
    </w:rPr>
  </w:style>
  <w:style w:type="paragraph" w:customStyle="1" w:styleId="MAZAS">
    <w:name w:val="MAZAS"/>
    <w:basedOn w:val="prastasis"/>
    <w:rsid w:val="00835A9D"/>
    <w:pPr>
      <w:suppressAutoHyphens/>
      <w:autoSpaceDE w:val="0"/>
      <w:autoSpaceDN w:val="0"/>
      <w:adjustRightInd w:val="0"/>
      <w:spacing w:line="298" w:lineRule="auto"/>
      <w:ind w:firstLine="312"/>
      <w:textAlignment w:val="center"/>
    </w:pPr>
    <w:rPr>
      <w:color w:val="000000"/>
      <w:sz w:val="8"/>
      <w:szCs w:val="8"/>
      <w:lang w:eastAsia="en-US"/>
    </w:rPr>
  </w:style>
  <w:style w:type="paragraph" w:customStyle="1" w:styleId="Linija">
    <w:name w:val="Linija"/>
    <w:basedOn w:val="MAZAS"/>
    <w:rsid w:val="00835A9D"/>
    <w:pPr>
      <w:ind w:firstLine="0"/>
      <w:jc w:val="center"/>
    </w:pPr>
    <w:rPr>
      <w:sz w:val="12"/>
      <w:szCs w:val="12"/>
    </w:rPr>
  </w:style>
  <w:style w:type="paragraph" w:customStyle="1" w:styleId="CentrBoldm">
    <w:name w:val="CentrBoldm"/>
    <w:basedOn w:val="prastasis"/>
    <w:rsid w:val="00835A9D"/>
    <w:pPr>
      <w:keepLines/>
      <w:suppressAutoHyphens/>
      <w:autoSpaceDE w:val="0"/>
      <w:autoSpaceDN w:val="0"/>
      <w:adjustRightInd w:val="0"/>
      <w:spacing w:line="288" w:lineRule="auto"/>
      <w:jc w:val="center"/>
      <w:textAlignment w:val="center"/>
    </w:pPr>
    <w:rPr>
      <w:b/>
      <w:bCs/>
      <w:color w:val="000000"/>
      <w:sz w:val="20"/>
      <w:szCs w:val="20"/>
      <w:lang w:eastAsia="en-US"/>
    </w:rPr>
  </w:style>
  <w:style w:type="character" w:styleId="Emfaz">
    <w:name w:val="Emphasis"/>
    <w:qFormat/>
    <w:rsid w:val="00835A9D"/>
    <w:rPr>
      <w:rFonts w:cs="Times New Roman"/>
      <w:i/>
    </w:rPr>
  </w:style>
  <w:style w:type="paragraph" w:styleId="Pagrindiniotekstotrauka2">
    <w:name w:val="Body Text Indent 2"/>
    <w:basedOn w:val="prastasis"/>
    <w:semiHidden/>
    <w:rsid w:val="00835A9D"/>
    <w:pPr>
      <w:ind w:firstLine="720"/>
    </w:pPr>
    <w:rPr>
      <w:noProof/>
      <w:lang w:val="en-US" w:eastAsia="en-US"/>
    </w:rPr>
  </w:style>
  <w:style w:type="paragraph" w:customStyle="1" w:styleId="Text-Idented">
    <w:name w:val="Text-Ident'ed"/>
    <w:basedOn w:val="prastasis"/>
    <w:rsid w:val="00835A9D"/>
    <w:pPr>
      <w:widowControl w:val="0"/>
      <w:suppressAutoHyphens/>
      <w:autoSpaceDN w:val="0"/>
      <w:ind w:firstLine="283"/>
      <w:textAlignment w:val="baseline"/>
    </w:pPr>
    <w:rPr>
      <w:noProof/>
      <w:kern w:val="3"/>
      <w:lang w:val="en-US" w:eastAsia="en-US"/>
    </w:rPr>
  </w:style>
  <w:style w:type="paragraph" w:customStyle="1" w:styleId="Tekstas">
    <w:name w:val="Tekstas"/>
    <w:basedOn w:val="prastasis"/>
    <w:rsid w:val="0036040C"/>
    <w:pPr>
      <w:ind w:firstLine="567"/>
    </w:pPr>
    <w:rPr>
      <w:noProof/>
      <w:lang w:val="en-US" w:eastAsia="en-US"/>
    </w:rPr>
  </w:style>
  <w:style w:type="paragraph" w:customStyle="1" w:styleId="Tarpas">
    <w:name w:val="Tarpas"/>
    <w:basedOn w:val="prastasis"/>
    <w:rsid w:val="0036040C"/>
    <w:rPr>
      <w:noProof/>
      <w:sz w:val="20"/>
      <w:lang w:val="en-US" w:eastAsia="en-US"/>
    </w:rPr>
  </w:style>
  <w:style w:type="paragraph" w:styleId="Porat">
    <w:name w:val="footer"/>
    <w:basedOn w:val="prastasis"/>
    <w:link w:val="PoratDiagrama"/>
    <w:rsid w:val="00132FC7"/>
    <w:pPr>
      <w:tabs>
        <w:tab w:val="center" w:pos="4320"/>
        <w:tab w:val="right" w:pos="8640"/>
      </w:tabs>
    </w:pPr>
    <w:rPr>
      <w:szCs w:val="20"/>
    </w:rPr>
  </w:style>
  <w:style w:type="paragraph" w:styleId="Sraassuenkleliais">
    <w:name w:val="List Bullet"/>
    <w:basedOn w:val="prastasis"/>
    <w:rsid w:val="00132FC7"/>
    <w:pPr>
      <w:numPr>
        <w:numId w:val="7"/>
      </w:numPr>
    </w:pPr>
    <w:rPr>
      <w:szCs w:val="20"/>
    </w:rPr>
  </w:style>
  <w:style w:type="character" w:customStyle="1" w:styleId="PoratDiagrama">
    <w:name w:val="Poraštė Diagrama"/>
    <w:link w:val="Porat"/>
    <w:rsid w:val="00132FC7"/>
    <w:rPr>
      <w:sz w:val="24"/>
      <w:lang w:val="lt-LT" w:eastAsia="lt-LT" w:bidi="ar-SA"/>
    </w:rPr>
  </w:style>
  <w:style w:type="paragraph" w:customStyle="1" w:styleId="Hipersaitas1">
    <w:name w:val="Hipersaitas1"/>
    <w:basedOn w:val="prastasis"/>
    <w:rsid w:val="00132FC7"/>
    <w:pPr>
      <w:spacing w:before="100" w:beforeAutospacing="1" w:after="100" w:afterAutospacing="1"/>
    </w:pPr>
  </w:style>
  <w:style w:type="paragraph" w:styleId="Puslapioinaostekstas">
    <w:name w:val="footnote text"/>
    <w:aliases w:val="Footnote Text Char Char,Footnote,Footnote text,fn,Footnote Text Blue,Footnote Text Char Char Char Char Char Char,Footnote Text Char Char Char Char Char,Footnote Text Blue Char Char Char Char,Footnote Text Char Char Char Char,FT"/>
    <w:basedOn w:val="prastasis"/>
    <w:link w:val="PuslapioinaostekstasDiagrama"/>
    <w:rsid w:val="006D287E"/>
    <w:pPr>
      <w:spacing w:after="200" w:line="276" w:lineRule="auto"/>
    </w:pPr>
    <w:rPr>
      <w:rFonts w:ascii="Calibri" w:hAnsi="Calibri"/>
      <w:sz w:val="20"/>
      <w:szCs w:val="20"/>
    </w:rPr>
  </w:style>
  <w:style w:type="character" w:customStyle="1" w:styleId="PuslapioinaostekstasDiagrama">
    <w:name w:val="Puslapio išnašos tekstas Diagrama"/>
    <w:aliases w:val="Footnote Text Char Char Diagrama,Footnote Diagrama,Footnote text Diagrama,fn Diagrama,Footnote Text Blue Diagrama,Footnote Text Char Char Char Char Char Char Diagrama,Footnote Text Char Char Char Char Char Diagrama"/>
    <w:link w:val="Puslapioinaostekstas"/>
    <w:locked/>
    <w:rsid w:val="006D287E"/>
    <w:rPr>
      <w:rFonts w:ascii="Calibri" w:hAnsi="Calibri"/>
      <w:lang w:val="lt-LT" w:eastAsia="lt-LT" w:bidi="ar-SA"/>
    </w:rPr>
  </w:style>
  <w:style w:type="character" w:styleId="Puslapioinaosnuoroda">
    <w:name w:val="footnote reference"/>
    <w:aliases w:val="fr"/>
    <w:rsid w:val="006D287E"/>
    <w:rPr>
      <w:vertAlign w:val="superscript"/>
    </w:rPr>
  </w:style>
  <w:style w:type="character" w:styleId="Komentaronuoroda">
    <w:name w:val="annotation reference"/>
    <w:uiPriority w:val="99"/>
    <w:rsid w:val="00EA4091"/>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A4091"/>
    <w:rPr>
      <w:sz w:val="20"/>
      <w:szCs w:val="20"/>
    </w:rPr>
  </w:style>
  <w:style w:type="paragraph" w:styleId="Komentarotema">
    <w:name w:val="annotation subject"/>
    <w:basedOn w:val="Komentarotekstas"/>
    <w:next w:val="Komentarotekstas"/>
    <w:semiHidden/>
    <w:rsid w:val="00EA4091"/>
    <w:rPr>
      <w:b/>
      <w:bCs/>
    </w:rPr>
  </w:style>
  <w:style w:type="paragraph" w:styleId="Debesliotekstas">
    <w:name w:val="Balloon Text"/>
    <w:basedOn w:val="prastasis"/>
    <w:semiHidden/>
    <w:rsid w:val="00EA4091"/>
    <w:rPr>
      <w:rFonts w:ascii="Tahoma" w:hAnsi="Tahoma" w:cs="Tahoma"/>
      <w:sz w:val="16"/>
      <w:szCs w:val="16"/>
    </w:rPr>
  </w:style>
  <w:style w:type="paragraph" w:customStyle="1" w:styleId="Default">
    <w:name w:val="Default"/>
    <w:rsid w:val="004D74D3"/>
    <w:pPr>
      <w:autoSpaceDE w:val="0"/>
      <w:autoSpaceDN w:val="0"/>
      <w:adjustRightInd w:val="0"/>
    </w:pPr>
    <w:rPr>
      <w:rFonts w:ascii="AGAGMA+TimesNewRoman" w:hAnsi="AGAGMA+TimesNewRoman" w:cs="AGAGMA+TimesNewRoman"/>
      <w:color w:val="000000"/>
      <w:sz w:val="24"/>
      <w:szCs w:val="24"/>
    </w:rPr>
  </w:style>
  <w:style w:type="paragraph" w:styleId="Antrats">
    <w:name w:val="header"/>
    <w:basedOn w:val="prastasis"/>
    <w:link w:val="AntratsDiagrama"/>
    <w:uiPriority w:val="99"/>
    <w:rsid w:val="00535475"/>
    <w:pPr>
      <w:widowControl w:val="0"/>
      <w:tabs>
        <w:tab w:val="center" w:pos="4153"/>
        <w:tab w:val="right" w:pos="8306"/>
      </w:tabs>
      <w:spacing w:after="20"/>
      <w:ind w:firstLine="0"/>
    </w:pPr>
    <w:rPr>
      <w:szCs w:val="20"/>
    </w:rPr>
  </w:style>
  <w:style w:type="character" w:styleId="Puslapionumeris">
    <w:name w:val="page number"/>
    <w:basedOn w:val="Numatytasispastraiposriftas"/>
    <w:rsid w:val="009266E9"/>
  </w:style>
  <w:style w:type="paragraph" w:styleId="Sraopastraipa">
    <w:name w:val="List Paragraph"/>
    <w:aliases w:val="List not in Table,Numbering,ERP-List Paragraph,List Paragraph11,Paragraph,Bullet EY,List Paragraph1,List Paragraph2,List Paragraph21,Lentele,Bullet,Normal bullet 2,List L1,Sąrašo pastraipa.Bullet,Sąrašo pastraipa1,Sąrašo pastraipa;Bulle"/>
    <w:basedOn w:val="prastasis"/>
    <w:link w:val="SraopastraipaDiagrama"/>
    <w:uiPriority w:val="34"/>
    <w:qFormat/>
    <w:rsid w:val="00DC24BA"/>
    <w:pPr>
      <w:spacing w:after="160"/>
      <w:ind w:left="720" w:firstLine="0"/>
      <w:contextualSpacing/>
    </w:pPr>
    <w:rPr>
      <w:rFonts w:ascii="Arial" w:eastAsia="Calibri" w:hAnsi="Arial"/>
      <w:sz w:val="22"/>
      <w:szCs w:val="22"/>
      <w:lang w:eastAsia="en-US"/>
    </w:rPr>
  </w:style>
  <w:style w:type="character" w:customStyle="1" w:styleId="SraopastraipaDiagrama">
    <w:name w:val="Sąrašo pastraipa Diagrama"/>
    <w:aliases w:val="List not in Table Diagrama,Numbering Diagrama,ERP-List Paragraph Diagrama,List Paragraph11 Diagrama,Paragraph Diagrama,Bullet EY Diagrama,List Paragraph1 Diagrama,List Paragraph2 Diagrama,List Paragraph21 Diagrama"/>
    <w:link w:val="Sraopastraipa"/>
    <w:uiPriority w:val="34"/>
    <w:qFormat/>
    <w:rsid w:val="00DC24BA"/>
    <w:rPr>
      <w:rFonts w:ascii="Arial" w:eastAsia="Calibri" w:hAnsi="Arial"/>
      <w:sz w:val="22"/>
      <w:szCs w:val="22"/>
      <w:lang w:eastAsia="en-US"/>
    </w:rPr>
  </w:style>
  <w:style w:type="paragraph" w:styleId="Antrat">
    <w:name w:val="caption"/>
    <w:aliases w:val="Paveiksliukai,paveikslas,Paveikslo pavadinimas,Table caption,VKTI - pav,pav,Char,Document Object Caption,TabelOverskrift,Didascalia Carattere2,Didascalia Carattere1 Carattere,Didascalia Carattere Carattere Carattere,lentelės caption, Char"/>
    <w:basedOn w:val="prastasis"/>
    <w:next w:val="prastasis"/>
    <w:link w:val="AntratDiagrama"/>
    <w:uiPriority w:val="35"/>
    <w:unhideWhenUsed/>
    <w:qFormat/>
    <w:rsid w:val="003271DD"/>
    <w:pPr>
      <w:spacing w:after="200"/>
      <w:ind w:firstLine="0"/>
    </w:pPr>
    <w:rPr>
      <w:rFonts w:ascii="Arial" w:eastAsia="Calibri" w:hAnsi="Arial"/>
      <w:i/>
      <w:iCs/>
      <w:sz w:val="20"/>
      <w:szCs w:val="18"/>
      <w:lang w:eastAsia="en-US"/>
    </w:rPr>
  </w:style>
  <w:style w:type="character" w:customStyle="1" w:styleId="AntratDiagrama">
    <w:name w:val="Antraštė Diagrama"/>
    <w:aliases w:val="Paveiksliukai Diagrama,paveikslas Diagrama,Paveikslo pavadinimas Diagrama,Table caption Diagrama,VKTI - pav Diagrama,pav Diagrama,Char Diagrama,Document Object Caption Diagrama,TabelOverskrift Diagrama,Didascalia Carattere2 Diagrama"/>
    <w:link w:val="Antrat"/>
    <w:uiPriority w:val="35"/>
    <w:locked/>
    <w:rsid w:val="003271DD"/>
    <w:rPr>
      <w:rFonts w:ascii="Arial" w:eastAsia="Calibri" w:hAnsi="Arial"/>
      <w:i/>
      <w:iCs/>
      <w:szCs w:val="18"/>
      <w:lang w:eastAsia="en-US"/>
    </w:rPr>
  </w:style>
  <w:style w:type="character" w:styleId="Hipersaitas">
    <w:name w:val="Hyperlink"/>
    <w:unhideWhenUsed/>
    <w:rsid w:val="004216FA"/>
    <w:rPr>
      <w:color w:val="0000FF"/>
      <w:u w:val="single"/>
    </w:rPr>
  </w:style>
  <w:style w:type="paragraph" w:styleId="Pataisymai">
    <w:name w:val="Revision"/>
    <w:hidden/>
    <w:uiPriority w:val="99"/>
    <w:semiHidden/>
    <w:rsid w:val="00EA232A"/>
    <w:rPr>
      <w:sz w:val="24"/>
      <w:szCs w:val="24"/>
    </w:rPr>
  </w:style>
  <w:style w:type="character" w:customStyle="1" w:styleId="Paminjimas1">
    <w:name w:val="Paminėjimas1"/>
    <w:uiPriority w:val="99"/>
    <w:semiHidden/>
    <w:unhideWhenUsed/>
    <w:rsid w:val="00F055D3"/>
    <w:rPr>
      <w:color w:val="2B579A"/>
      <w:shd w:val="clear" w:color="auto" w:fill="E6E6E6"/>
    </w:rPr>
  </w:style>
  <w:style w:type="table" w:styleId="Lentelstinklelis">
    <w:name w:val="Table Grid"/>
    <w:aliases w:val="CV table,CV1"/>
    <w:basedOn w:val="prastojilentel"/>
    <w:uiPriority w:val="39"/>
    <w:rsid w:val="006961D3"/>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1">
    <w:name w:val="_BULLET 1"/>
    <w:basedOn w:val="Sraopastraipa"/>
    <w:qFormat/>
    <w:rsid w:val="000506FB"/>
    <w:pPr>
      <w:numPr>
        <w:numId w:val="8"/>
      </w:numPr>
      <w:spacing w:after="60" w:line="276" w:lineRule="auto"/>
    </w:pPr>
    <w:rPr>
      <w:rFonts w:eastAsia="SimSun" w:cs="Arial"/>
    </w:rPr>
  </w:style>
  <w:style w:type="paragraph" w:customStyle="1" w:styleId="KC-EYtext">
    <w:name w:val="KC - EY text"/>
    <w:basedOn w:val="prastasis"/>
    <w:link w:val="KC-EYtextChar"/>
    <w:qFormat/>
    <w:rsid w:val="00FF7911"/>
    <w:pPr>
      <w:adjustRightInd w:val="0"/>
      <w:spacing w:before="120" w:line="260" w:lineRule="atLeast"/>
      <w:ind w:firstLine="0"/>
      <w:textAlignment w:val="baseline"/>
    </w:pPr>
    <w:rPr>
      <w:rFonts w:ascii="Arial" w:hAnsi="Arial"/>
      <w:kern w:val="12"/>
      <w:sz w:val="22"/>
    </w:rPr>
  </w:style>
  <w:style w:type="table" w:customStyle="1" w:styleId="TableGrid1">
    <w:name w:val="Table Grid1"/>
    <w:basedOn w:val="prastojilentel"/>
    <w:next w:val="Lentelstinklelis"/>
    <w:uiPriority w:val="39"/>
    <w:rsid w:val="00FF7911"/>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C-EYtextChar">
    <w:name w:val="KC - EY text Char"/>
    <w:link w:val="KC-EYtext"/>
    <w:rsid w:val="00FF7911"/>
    <w:rPr>
      <w:rFonts w:ascii="Arial" w:hAnsi="Arial"/>
      <w:kern w:val="12"/>
      <w:sz w:val="22"/>
      <w:szCs w:val="24"/>
      <w:lang w:val="lt-LT" w:eastAsia="lt-LT"/>
    </w:rPr>
  </w:style>
  <w:style w:type="paragraph" w:customStyle="1" w:styleId="Listepuces1">
    <w:name w:val="Liste à puces 1"/>
    <w:basedOn w:val="prastasis"/>
    <w:rsid w:val="008C3288"/>
    <w:pPr>
      <w:numPr>
        <w:numId w:val="10"/>
      </w:numPr>
      <w:spacing w:before="80" w:after="0" w:line="240" w:lineRule="exact"/>
      <w:jc w:val="left"/>
    </w:pPr>
    <w:rPr>
      <w:rFonts w:ascii="EYInterstate Light" w:hAnsi="EYInterstate Light"/>
      <w:color w:val="000000"/>
      <w:sz w:val="18"/>
      <w:szCs w:val="18"/>
      <w:lang w:val="fr-FR" w:eastAsia="en-US"/>
    </w:rPr>
  </w:style>
  <w:style w:type="paragraph" w:customStyle="1" w:styleId="EYtext">
    <w:name w:val="EY text"/>
    <w:basedOn w:val="prastasis"/>
    <w:link w:val="EYtextChar"/>
    <w:qFormat/>
    <w:rsid w:val="000B2E0C"/>
    <w:pPr>
      <w:adjustRightInd w:val="0"/>
      <w:spacing w:before="120" w:line="260" w:lineRule="atLeast"/>
      <w:ind w:firstLine="0"/>
      <w:textAlignment w:val="baseline"/>
    </w:pPr>
    <w:rPr>
      <w:rFonts w:ascii="Arial" w:hAnsi="Arial"/>
      <w:kern w:val="12"/>
      <w:sz w:val="22"/>
    </w:rPr>
  </w:style>
  <w:style w:type="character" w:customStyle="1" w:styleId="EYtextChar">
    <w:name w:val="EY text Char"/>
    <w:link w:val="EYtext"/>
    <w:rsid w:val="000B2E0C"/>
    <w:rPr>
      <w:rFonts w:ascii="Arial" w:hAnsi="Arial"/>
      <w:kern w:val="12"/>
      <w:sz w:val="22"/>
      <w:szCs w:val="24"/>
    </w:rPr>
  </w:style>
  <w:style w:type="paragraph" w:styleId="Vokoatgalinisadresas">
    <w:name w:val="envelope return"/>
    <w:basedOn w:val="prastasis"/>
    <w:rsid w:val="00B56A49"/>
    <w:pPr>
      <w:spacing w:before="120"/>
      <w:ind w:firstLine="0"/>
    </w:pPr>
    <w:rPr>
      <w:rFonts w:ascii="Arial" w:hAnsi="Arial"/>
      <w:sz w:val="20"/>
      <w:szCs w:val="20"/>
      <w:lang w:val="en-US" w:eastAsia="en-US"/>
    </w:rPr>
  </w:style>
  <w:style w:type="numbering" w:styleId="111111">
    <w:name w:val="Outline List 2"/>
    <w:basedOn w:val="Sraonra"/>
    <w:uiPriority w:val="99"/>
    <w:rsid w:val="00B56A49"/>
    <w:pPr>
      <w:numPr>
        <w:numId w:val="11"/>
      </w:numPr>
    </w:pPr>
  </w:style>
  <w:style w:type="character" w:customStyle="1" w:styleId="AntratsDiagrama">
    <w:name w:val="Antraštės Diagrama"/>
    <w:link w:val="Antrats"/>
    <w:uiPriority w:val="99"/>
    <w:rsid w:val="00DD77C2"/>
    <w:rPr>
      <w:sz w:val="24"/>
    </w:rPr>
  </w:style>
  <w:style w:type="character" w:customStyle="1" w:styleId="Antrat2Diagrama">
    <w:name w:val="Antraštė 2 Diagrama"/>
    <w:basedOn w:val="Numatytasispastraiposriftas"/>
    <w:link w:val="Antrat2"/>
    <w:rsid w:val="00144A82"/>
    <w:rPr>
      <w:rFonts w:cs="Arial"/>
      <w:b/>
      <w:bCs/>
      <w:iCs/>
      <w:sz w:val="24"/>
      <w:szCs w:val="28"/>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link w:val="Komentarotekstas"/>
    <w:uiPriority w:val="99"/>
    <w:qFormat/>
    <w:rsid w:val="00386729"/>
  </w:style>
  <w:style w:type="paragraph" w:customStyle="1" w:styleId="SPBBull2">
    <w:name w:val="SPB Bull2"/>
    <w:basedOn w:val="prastasis"/>
    <w:rsid w:val="00EC4A9B"/>
    <w:pPr>
      <w:tabs>
        <w:tab w:val="num" w:pos="1959"/>
      </w:tabs>
      <w:spacing w:before="60" w:after="60" w:line="259" w:lineRule="auto"/>
      <w:ind w:left="1959" w:hanging="360"/>
      <w:jc w:val="left"/>
    </w:pPr>
    <w:rPr>
      <w:rFonts w:ascii="Arial" w:hAnsi="Arial"/>
      <w:sz w:val="22"/>
      <w:szCs w:val="22"/>
      <w:lang w:eastAsia="ru-RU"/>
    </w:rPr>
  </w:style>
  <w:style w:type="character" w:styleId="Perirtashipersaitas">
    <w:name w:val="FollowedHyperlink"/>
    <w:basedOn w:val="Numatytasispastraiposriftas"/>
    <w:uiPriority w:val="99"/>
    <w:semiHidden/>
    <w:unhideWhenUsed/>
    <w:rsid w:val="00E97C77"/>
    <w:rPr>
      <w:color w:val="800080" w:themeColor="followedHyperlink"/>
      <w:u w:val="single"/>
    </w:rPr>
  </w:style>
  <w:style w:type="character" w:styleId="Neapdorotaspaminjimas">
    <w:name w:val="Unresolved Mention"/>
    <w:basedOn w:val="Numatytasispastraiposriftas"/>
    <w:uiPriority w:val="99"/>
    <w:semiHidden/>
    <w:unhideWhenUsed/>
    <w:rsid w:val="00F412A9"/>
    <w:rPr>
      <w:color w:val="605E5C"/>
      <w:shd w:val="clear" w:color="auto" w:fill="E1DFDD"/>
    </w:rPr>
  </w:style>
  <w:style w:type="character" w:styleId="Paminjimas">
    <w:name w:val="Mention"/>
    <w:basedOn w:val="Numatytasispastraiposriftas"/>
    <w:uiPriority w:val="99"/>
    <w:unhideWhenUsed/>
    <w:rsid w:val="004F4D95"/>
    <w:rPr>
      <w:color w:val="2B579A"/>
      <w:shd w:val="clear" w:color="auto" w:fill="E6E6E6"/>
    </w:rPr>
  </w:style>
  <w:style w:type="paragraph" w:customStyle="1" w:styleId="paragraph">
    <w:name w:val="paragraph"/>
    <w:basedOn w:val="prastasis"/>
    <w:rsid w:val="004F4D95"/>
    <w:pPr>
      <w:spacing w:before="100" w:beforeAutospacing="1" w:after="100" w:afterAutospacing="1"/>
      <w:ind w:firstLine="0"/>
      <w:jc w:val="left"/>
    </w:pPr>
  </w:style>
  <w:style w:type="character" w:customStyle="1" w:styleId="normaltextrun">
    <w:name w:val="normaltextrun"/>
    <w:basedOn w:val="Numatytasispastraiposriftas"/>
    <w:rsid w:val="004F4D95"/>
  </w:style>
  <w:style w:type="character" w:customStyle="1" w:styleId="eop">
    <w:name w:val="eop"/>
    <w:basedOn w:val="Numatytasispastraiposriftas"/>
    <w:rsid w:val="004F4D95"/>
  </w:style>
  <w:style w:type="paragraph" w:customStyle="1" w:styleId="Stylenumber">
    <w:name w:val="Style number"/>
    <w:basedOn w:val="prastasis"/>
    <w:autoRedefine/>
    <w:rsid w:val="00DE4A69"/>
    <w:pPr>
      <w:numPr>
        <w:numId w:val="42"/>
      </w:numPr>
      <w:spacing w:before="100" w:beforeAutospacing="1" w:after="100" w:afterAutospacing="1"/>
    </w:pPr>
    <w:rPr>
      <w:szCs w:val="20"/>
      <w:lang w:eastAsia="en-US"/>
    </w:rPr>
  </w:style>
  <w:style w:type="character" w:customStyle="1" w:styleId="Antrat1Diagrama">
    <w:name w:val="Antraštė 1 Diagrama"/>
    <w:basedOn w:val="Numatytasispastraiposriftas"/>
    <w:link w:val="Antrat1"/>
    <w:rsid w:val="00E3096E"/>
    <w:rPr>
      <w:rFonts w:ascii="Times New Roman Bold" w:hAnsi="Times New Roman Bold" w:cs="Arial"/>
      <w:b/>
      <w:bCs/>
      <w:cap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824">
      <w:bodyDiv w:val="1"/>
      <w:marLeft w:val="0"/>
      <w:marRight w:val="0"/>
      <w:marTop w:val="0"/>
      <w:marBottom w:val="0"/>
      <w:divBdr>
        <w:top w:val="none" w:sz="0" w:space="0" w:color="auto"/>
        <w:left w:val="none" w:sz="0" w:space="0" w:color="auto"/>
        <w:bottom w:val="none" w:sz="0" w:space="0" w:color="auto"/>
        <w:right w:val="none" w:sz="0" w:space="0" w:color="auto"/>
      </w:divBdr>
    </w:div>
    <w:div w:id="169680289">
      <w:bodyDiv w:val="1"/>
      <w:marLeft w:val="0"/>
      <w:marRight w:val="0"/>
      <w:marTop w:val="0"/>
      <w:marBottom w:val="0"/>
      <w:divBdr>
        <w:top w:val="none" w:sz="0" w:space="0" w:color="auto"/>
        <w:left w:val="none" w:sz="0" w:space="0" w:color="auto"/>
        <w:bottom w:val="none" w:sz="0" w:space="0" w:color="auto"/>
        <w:right w:val="none" w:sz="0" w:space="0" w:color="auto"/>
      </w:divBdr>
    </w:div>
    <w:div w:id="177236943">
      <w:bodyDiv w:val="1"/>
      <w:marLeft w:val="0"/>
      <w:marRight w:val="0"/>
      <w:marTop w:val="0"/>
      <w:marBottom w:val="0"/>
      <w:divBdr>
        <w:top w:val="none" w:sz="0" w:space="0" w:color="auto"/>
        <w:left w:val="none" w:sz="0" w:space="0" w:color="auto"/>
        <w:bottom w:val="none" w:sz="0" w:space="0" w:color="auto"/>
        <w:right w:val="none" w:sz="0" w:space="0" w:color="auto"/>
      </w:divBdr>
    </w:div>
    <w:div w:id="237205273">
      <w:bodyDiv w:val="1"/>
      <w:marLeft w:val="0"/>
      <w:marRight w:val="0"/>
      <w:marTop w:val="0"/>
      <w:marBottom w:val="0"/>
      <w:divBdr>
        <w:top w:val="none" w:sz="0" w:space="0" w:color="auto"/>
        <w:left w:val="none" w:sz="0" w:space="0" w:color="auto"/>
        <w:bottom w:val="none" w:sz="0" w:space="0" w:color="auto"/>
        <w:right w:val="none" w:sz="0" w:space="0" w:color="auto"/>
      </w:divBdr>
    </w:div>
    <w:div w:id="411925747">
      <w:bodyDiv w:val="1"/>
      <w:marLeft w:val="0"/>
      <w:marRight w:val="0"/>
      <w:marTop w:val="0"/>
      <w:marBottom w:val="0"/>
      <w:divBdr>
        <w:top w:val="none" w:sz="0" w:space="0" w:color="auto"/>
        <w:left w:val="none" w:sz="0" w:space="0" w:color="auto"/>
        <w:bottom w:val="none" w:sz="0" w:space="0" w:color="auto"/>
        <w:right w:val="none" w:sz="0" w:space="0" w:color="auto"/>
      </w:divBdr>
      <w:divsChild>
        <w:div w:id="1026249794">
          <w:marLeft w:val="0"/>
          <w:marRight w:val="0"/>
          <w:marTop w:val="0"/>
          <w:marBottom w:val="0"/>
          <w:divBdr>
            <w:top w:val="none" w:sz="0" w:space="0" w:color="auto"/>
            <w:left w:val="none" w:sz="0" w:space="0" w:color="auto"/>
            <w:bottom w:val="none" w:sz="0" w:space="0" w:color="auto"/>
            <w:right w:val="none" w:sz="0" w:space="0" w:color="auto"/>
          </w:divBdr>
          <w:divsChild>
            <w:div w:id="1555504345">
              <w:marLeft w:val="0"/>
              <w:marRight w:val="0"/>
              <w:marTop w:val="0"/>
              <w:marBottom w:val="0"/>
              <w:divBdr>
                <w:top w:val="none" w:sz="0" w:space="0" w:color="auto"/>
                <w:left w:val="none" w:sz="0" w:space="0" w:color="auto"/>
                <w:bottom w:val="none" w:sz="0" w:space="0" w:color="auto"/>
                <w:right w:val="none" w:sz="0" w:space="0" w:color="auto"/>
              </w:divBdr>
              <w:divsChild>
                <w:div w:id="675419603">
                  <w:marLeft w:val="0"/>
                  <w:marRight w:val="0"/>
                  <w:marTop w:val="0"/>
                  <w:marBottom w:val="0"/>
                  <w:divBdr>
                    <w:top w:val="none" w:sz="0" w:space="0" w:color="auto"/>
                    <w:left w:val="none" w:sz="0" w:space="0" w:color="auto"/>
                    <w:bottom w:val="none" w:sz="0" w:space="0" w:color="auto"/>
                    <w:right w:val="none" w:sz="0" w:space="0" w:color="auto"/>
                  </w:divBdr>
                  <w:divsChild>
                    <w:div w:id="1891257490">
                      <w:marLeft w:val="0"/>
                      <w:marRight w:val="0"/>
                      <w:marTop w:val="0"/>
                      <w:marBottom w:val="0"/>
                      <w:divBdr>
                        <w:top w:val="none" w:sz="0" w:space="0" w:color="auto"/>
                        <w:left w:val="none" w:sz="0" w:space="0" w:color="auto"/>
                        <w:bottom w:val="none" w:sz="0" w:space="0" w:color="auto"/>
                        <w:right w:val="none" w:sz="0" w:space="0" w:color="auto"/>
                      </w:divBdr>
                      <w:divsChild>
                        <w:div w:id="278924011">
                          <w:marLeft w:val="0"/>
                          <w:marRight w:val="0"/>
                          <w:marTop w:val="0"/>
                          <w:marBottom w:val="0"/>
                          <w:divBdr>
                            <w:top w:val="none" w:sz="0" w:space="0" w:color="auto"/>
                            <w:left w:val="none" w:sz="0" w:space="0" w:color="auto"/>
                            <w:bottom w:val="none" w:sz="0" w:space="0" w:color="auto"/>
                            <w:right w:val="none" w:sz="0" w:space="0" w:color="auto"/>
                          </w:divBdr>
                        </w:div>
                        <w:div w:id="983972401">
                          <w:marLeft w:val="0"/>
                          <w:marRight w:val="0"/>
                          <w:marTop w:val="0"/>
                          <w:marBottom w:val="0"/>
                          <w:divBdr>
                            <w:top w:val="none" w:sz="0" w:space="0" w:color="auto"/>
                            <w:left w:val="none" w:sz="0" w:space="0" w:color="auto"/>
                            <w:bottom w:val="none" w:sz="0" w:space="0" w:color="auto"/>
                            <w:right w:val="none" w:sz="0" w:space="0" w:color="auto"/>
                          </w:divBdr>
                        </w:div>
                        <w:div w:id="1186137160">
                          <w:marLeft w:val="0"/>
                          <w:marRight w:val="0"/>
                          <w:marTop w:val="0"/>
                          <w:marBottom w:val="0"/>
                          <w:divBdr>
                            <w:top w:val="none" w:sz="0" w:space="0" w:color="auto"/>
                            <w:left w:val="none" w:sz="0" w:space="0" w:color="auto"/>
                            <w:bottom w:val="none" w:sz="0" w:space="0" w:color="auto"/>
                            <w:right w:val="none" w:sz="0" w:space="0" w:color="auto"/>
                          </w:divBdr>
                        </w:div>
                        <w:div w:id="1801917127">
                          <w:marLeft w:val="0"/>
                          <w:marRight w:val="0"/>
                          <w:marTop w:val="0"/>
                          <w:marBottom w:val="0"/>
                          <w:divBdr>
                            <w:top w:val="none" w:sz="0" w:space="0" w:color="auto"/>
                            <w:left w:val="none" w:sz="0" w:space="0" w:color="auto"/>
                            <w:bottom w:val="none" w:sz="0" w:space="0" w:color="auto"/>
                            <w:right w:val="none" w:sz="0" w:space="0" w:color="auto"/>
                          </w:divBdr>
                        </w:div>
                        <w:div w:id="187002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971128">
      <w:bodyDiv w:val="1"/>
      <w:marLeft w:val="0"/>
      <w:marRight w:val="0"/>
      <w:marTop w:val="0"/>
      <w:marBottom w:val="0"/>
      <w:divBdr>
        <w:top w:val="none" w:sz="0" w:space="0" w:color="auto"/>
        <w:left w:val="none" w:sz="0" w:space="0" w:color="auto"/>
        <w:bottom w:val="none" w:sz="0" w:space="0" w:color="auto"/>
        <w:right w:val="none" w:sz="0" w:space="0" w:color="auto"/>
      </w:divBdr>
    </w:div>
    <w:div w:id="843979784">
      <w:bodyDiv w:val="1"/>
      <w:marLeft w:val="0"/>
      <w:marRight w:val="0"/>
      <w:marTop w:val="0"/>
      <w:marBottom w:val="0"/>
      <w:divBdr>
        <w:top w:val="none" w:sz="0" w:space="0" w:color="auto"/>
        <w:left w:val="none" w:sz="0" w:space="0" w:color="auto"/>
        <w:bottom w:val="none" w:sz="0" w:space="0" w:color="auto"/>
        <w:right w:val="none" w:sz="0" w:space="0" w:color="auto"/>
      </w:divBdr>
      <w:divsChild>
        <w:div w:id="1577400061">
          <w:marLeft w:val="0"/>
          <w:marRight w:val="0"/>
          <w:marTop w:val="0"/>
          <w:marBottom w:val="0"/>
          <w:divBdr>
            <w:top w:val="none" w:sz="0" w:space="0" w:color="auto"/>
            <w:left w:val="none" w:sz="0" w:space="0" w:color="auto"/>
            <w:bottom w:val="none" w:sz="0" w:space="0" w:color="auto"/>
            <w:right w:val="none" w:sz="0" w:space="0" w:color="auto"/>
          </w:divBdr>
          <w:divsChild>
            <w:div w:id="57560909">
              <w:marLeft w:val="0"/>
              <w:marRight w:val="0"/>
              <w:marTop w:val="0"/>
              <w:marBottom w:val="0"/>
              <w:divBdr>
                <w:top w:val="none" w:sz="0" w:space="0" w:color="auto"/>
                <w:left w:val="none" w:sz="0" w:space="0" w:color="auto"/>
                <w:bottom w:val="none" w:sz="0" w:space="0" w:color="auto"/>
                <w:right w:val="none" w:sz="0" w:space="0" w:color="auto"/>
              </w:divBdr>
              <w:divsChild>
                <w:div w:id="242765272">
                  <w:marLeft w:val="0"/>
                  <w:marRight w:val="0"/>
                  <w:marTop w:val="0"/>
                  <w:marBottom w:val="0"/>
                  <w:divBdr>
                    <w:top w:val="none" w:sz="0" w:space="0" w:color="auto"/>
                    <w:left w:val="none" w:sz="0" w:space="0" w:color="auto"/>
                    <w:bottom w:val="none" w:sz="0" w:space="0" w:color="auto"/>
                    <w:right w:val="none" w:sz="0" w:space="0" w:color="auto"/>
                  </w:divBdr>
                  <w:divsChild>
                    <w:div w:id="285963316">
                      <w:marLeft w:val="0"/>
                      <w:marRight w:val="0"/>
                      <w:marTop w:val="0"/>
                      <w:marBottom w:val="0"/>
                      <w:divBdr>
                        <w:top w:val="none" w:sz="0" w:space="0" w:color="auto"/>
                        <w:left w:val="none" w:sz="0" w:space="0" w:color="auto"/>
                        <w:bottom w:val="none" w:sz="0" w:space="0" w:color="auto"/>
                        <w:right w:val="none" w:sz="0" w:space="0" w:color="auto"/>
                      </w:divBdr>
                      <w:divsChild>
                        <w:div w:id="2048988789">
                          <w:marLeft w:val="0"/>
                          <w:marRight w:val="0"/>
                          <w:marTop w:val="0"/>
                          <w:marBottom w:val="0"/>
                          <w:divBdr>
                            <w:top w:val="none" w:sz="0" w:space="0" w:color="auto"/>
                            <w:left w:val="none" w:sz="0" w:space="0" w:color="auto"/>
                            <w:bottom w:val="none" w:sz="0" w:space="0" w:color="auto"/>
                            <w:right w:val="none" w:sz="0" w:space="0" w:color="auto"/>
                          </w:divBdr>
                          <w:divsChild>
                            <w:div w:id="435908665">
                              <w:marLeft w:val="0"/>
                              <w:marRight w:val="0"/>
                              <w:marTop w:val="0"/>
                              <w:marBottom w:val="0"/>
                              <w:divBdr>
                                <w:top w:val="none" w:sz="0" w:space="0" w:color="auto"/>
                                <w:left w:val="none" w:sz="0" w:space="0" w:color="auto"/>
                                <w:bottom w:val="none" w:sz="0" w:space="0" w:color="auto"/>
                                <w:right w:val="none" w:sz="0" w:space="0" w:color="auto"/>
                              </w:divBdr>
                            </w:div>
                            <w:div w:id="846867046">
                              <w:marLeft w:val="0"/>
                              <w:marRight w:val="0"/>
                              <w:marTop w:val="0"/>
                              <w:marBottom w:val="0"/>
                              <w:divBdr>
                                <w:top w:val="none" w:sz="0" w:space="0" w:color="auto"/>
                                <w:left w:val="none" w:sz="0" w:space="0" w:color="auto"/>
                                <w:bottom w:val="none" w:sz="0" w:space="0" w:color="auto"/>
                                <w:right w:val="none" w:sz="0" w:space="0" w:color="auto"/>
                              </w:divBdr>
                            </w:div>
                            <w:div w:id="161778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385783">
      <w:bodyDiv w:val="1"/>
      <w:marLeft w:val="0"/>
      <w:marRight w:val="0"/>
      <w:marTop w:val="0"/>
      <w:marBottom w:val="0"/>
      <w:divBdr>
        <w:top w:val="none" w:sz="0" w:space="0" w:color="auto"/>
        <w:left w:val="none" w:sz="0" w:space="0" w:color="auto"/>
        <w:bottom w:val="none" w:sz="0" w:space="0" w:color="auto"/>
        <w:right w:val="none" w:sz="0" w:space="0" w:color="auto"/>
      </w:divBdr>
    </w:div>
    <w:div w:id="1005595779">
      <w:bodyDiv w:val="1"/>
      <w:marLeft w:val="0"/>
      <w:marRight w:val="0"/>
      <w:marTop w:val="0"/>
      <w:marBottom w:val="0"/>
      <w:divBdr>
        <w:top w:val="none" w:sz="0" w:space="0" w:color="auto"/>
        <w:left w:val="none" w:sz="0" w:space="0" w:color="auto"/>
        <w:bottom w:val="none" w:sz="0" w:space="0" w:color="auto"/>
        <w:right w:val="none" w:sz="0" w:space="0" w:color="auto"/>
      </w:divBdr>
      <w:divsChild>
        <w:div w:id="66198006">
          <w:marLeft w:val="0"/>
          <w:marRight w:val="0"/>
          <w:marTop w:val="0"/>
          <w:marBottom w:val="0"/>
          <w:divBdr>
            <w:top w:val="none" w:sz="0" w:space="0" w:color="auto"/>
            <w:left w:val="none" w:sz="0" w:space="0" w:color="auto"/>
            <w:bottom w:val="none" w:sz="0" w:space="0" w:color="auto"/>
            <w:right w:val="none" w:sz="0" w:space="0" w:color="auto"/>
          </w:divBdr>
        </w:div>
        <w:div w:id="465391002">
          <w:marLeft w:val="0"/>
          <w:marRight w:val="0"/>
          <w:marTop w:val="0"/>
          <w:marBottom w:val="0"/>
          <w:divBdr>
            <w:top w:val="none" w:sz="0" w:space="0" w:color="auto"/>
            <w:left w:val="none" w:sz="0" w:space="0" w:color="auto"/>
            <w:bottom w:val="none" w:sz="0" w:space="0" w:color="auto"/>
            <w:right w:val="none" w:sz="0" w:space="0" w:color="auto"/>
          </w:divBdr>
        </w:div>
        <w:div w:id="540673806">
          <w:marLeft w:val="0"/>
          <w:marRight w:val="0"/>
          <w:marTop w:val="0"/>
          <w:marBottom w:val="0"/>
          <w:divBdr>
            <w:top w:val="none" w:sz="0" w:space="0" w:color="auto"/>
            <w:left w:val="none" w:sz="0" w:space="0" w:color="auto"/>
            <w:bottom w:val="none" w:sz="0" w:space="0" w:color="auto"/>
            <w:right w:val="none" w:sz="0" w:space="0" w:color="auto"/>
          </w:divBdr>
        </w:div>
        <w:div w:id="786974978">
          <w:marLeft w:val="0"/>
          <w:marRight w:val="0"/>
          <w:marTop w:val="0"/>
          <w:marBottom w:val="0"/>
          <w:divBdr>
            <w:top w:val="none" w:sz="0" w:space="0" w:color="auto"/>
            <w:left w:val="none" w:sz="0" w:space="0" w:color="auto"/>
            <w:bottom w:val="none" w:sz="0" w:space="0" w:color="auto"/>
            <w:right w:val="none" w:sz="0" w:space="0" w:color="auto"/>
          </w:divBdr>
        </w:div>
        <w:div w:id="1033772492">
          <w:marLeft w:val="0"/>
          <w:marRight w:val="0"/>
          <w:marTop w:val="0"/>
          <w:marBottom w:val="0"/>
          <w:divBdr>
            <w:top w:val="none" w:sz="0" w:space="0" w:color="auto"/>
            <w:left w:val="none" w:sz="0" w:space="0" w:color="auto"/>
            <w:bottom w:val="none" w:sz="0" w:space="0" w:color="auto"/>
            <w:right w:val="none" w:sz="0" w:space="0" w:color="auto"/>
          </w:divBdr>
        </w:div>
      </w:divsChild>
    </w:div>
    <w:div w:id="1510367167">
      <w:bodyDiv w:val="1"/>
      <w:marLeft w:val="0"/>
      <w:marRight w:val="0"/>
      <w:marTop w:val="0"/>
      <w:marBottom w:val="0"/>
      <w:divBdr>
        <w:top w:val="none" w:sz="0" w:space="0" w:color="auto"/>
        <w:left w:val="none" w:sz="0" w:space="0" w:color="auto"/>
        <w:bottom w:val="none" w:sz="0" w:space="0" w:color="auto"/>
        <w:right w:val="none" w:sz="0" w:space="0" w:color="auto"/>
      </w:divBdr>
      <w:divsChild>
        <w:div w:id="376514934">
          <w:marLeft w:val="0"/>
          <w:marRight w:val="0"/>
          <w:marTop w:val="0"/>
          <w:marBottom w:val="0"/>
          <w:divBdr>
            <w:top w:val="none" w:sz="0" w:space="0" w:color="auto"/>
            <w:left w:val="none" w:sz="0" w:space="0" w:color="auto"/>
            <w:bottom w:val="none" w:sz="0" w:space="0" w:color="auto"/>
            <w:right w:val="none" w:sz="0" w:space="0" w:color="auto"/>
          </w:divBdr>
        </w:div>
        <w:div w:id="940186628">
          <w:marLeft w:val="0"/>
          <w:marRight w:val="0"/>
          <w:marTop w:val="0"/>
          <w:marBottom w:val="0"/>
          <w:divBdr>
            <w:top w:val="none" w:sz="0" w:space="0" w:color="auto"/>
            <w:left w:val="none" w:sz="0" w:space="0" w:color="auto"/>
            <w:bottom w:val="none" w:sz="0" w:space="0" w:color="auto"/>
            <w:right w:val="none" w:sz="0" w:space="0" w:color="auto"/>
          </w:divBdr>
        </w:div>
        <w:div w:id="1675962076">
          <w:marLeft w:val="0"/>
          <w:marRight w:val="0"/>
          <w:marTop w:val="0"/>
          <w:marBottom w:val="0"/>
          <w:divBdr>
            <w:top w:val="none" w:sz="0" w:space="0" w:color="auto"/>
            <w:left w:val="none" w:sz="0" w:space="0" w:color="auto"/>
            <w:bottom w:val="none" w:sz="0" w:space="0" w:color="auto"/>
            <w:right w:val="none" w:sz="0" w:space="0" w:color="auto"/>
          </w:divBdr>
        </w:div>
        <w:div w:id="1561939035">
          <w:marLeft w:val="0"/>
          <w:marRight w:val="0"/>
          <w:marTop w:val="0"/>
          <w:marBottom w:val="0"/>
          <w:divBdr>
            <w:top w:val="none" w:sz="0" w:space="0" w:color="auto"/>
            <w:left w:val="none" w:sz="0" w:space="0" w:color="auto"/>
            <w:bottom w:val="none" w:sz="0" w:space="0" w:color="auto"/>
            <w:right w:val="none" w:sz="0" w:space="0" w:color="auto"/>
          </w:divBdr>
        </w:div>
        <w:div w:id="203106489">
          <w:marLeft w:val="0"/>
          <w:marRight w:val="0"/>
          <w:marTop w:val="0"/>
          <w:marBottom w:val="0"/>
          <w:divBdr>
            <w:top w:val="none" w:sz="0" w:space="0" w:color="auto"/>
            <w:left w:val="none" w:sz="0" w:space="0" w:color="auto"/>
            <w:bottom w:val="none" w:sz="0" w:space="0" w:color="auto"/>
            <w:right w:val="none" w:sz="0" w:space="0" w:color="auto"/>
          </w:divBdr>
        </w:div>
        <w:div w:id="1123302584">
          <w:marLeft w:val="0"/>
          <w:marRight w:val="0"/>
          <w:marTop w:val="0"/>
          <w:marBottom w:val="0"/>
          <w:divBdr>
            <w:top w:val="none" w:sz="0" w:space="0" w:color="auto"/>
            <w:left w:val="none" w:sz="0" w:space="0" w:color="auto"/>
            <w:bottom w:val="none" w:sz="0" w:space="0" w:color="auto"/>
            <w:right w:val="none" w:sz="0" w:space="0" w:color="auto"/>
          </w:divBdr>
        </w:div>
        <w:div w:id="827552657">
          <w:marLeft w:val="0"/>
          <w:marRight w:val="0"/>
          <w:marTop w:val="0"/>
          <w:marBottom w:val="0"/>
          <w:divBdr>
            <w:top w:val="none" w:sz="0" w:space="0" w:color="auto"/>
            <w:left w:val="none" w:sz="0" w:space="0" w:color="auto"/>
            <w:bottom w:val="none" w:sz="0" w:space="0" w:color="auto"/>
            <w:right w:val="none" w:sz="0" w:space="0" w:color="auto"/>
          </w:divBdr>
        </w:div>
        <w:div w:id="932710640">
          <w:marLeft w:val="0"/>
          <w:marRight w:val="0"/>
          <w:marTop w:val="0"/>
          <w:marBottom w:val="0"/>
          <w:divBdr>
            <w:top w:val="none" w:sz="0" w:space="0" w:color="auto"/>
            <w:left w:val="none" w:sz="0" w:space="0" w:color="auto"/>
            <w:bottom w:val="none" w:sz="0" w:space="0" w:color="auto"/>
            <w:right w:val="none" w:sz="0" w:space="0" w:color="auto"/>
          </w:divBdr>
        </w:div>
      </w:divsChild>
    </w:div>
    <w:div w:id="1536388267">
      <w:bodyDiv w:val="1"/>
      <w:marLeft w:val="0"/>
      <w:marRight w:val="0"/>
      <w:marTop w:val="0"/>
      <w:marBottom w:val="0"/>
      <w:divBdr>
        <w:top w:val="none" w:sz="0" w:space="0" w:color="auto"/>
        <w:left w:val="none" w:sz="0" w:space="0" w:color="auto"/>
        <w:bottom w:val="none" w:sz="0" w:space="0" w:color="auto"/>
        <w:right w:val="none" w:sz="0" w:space="0" w:color="auto"/>
      </w:divBdr>
    </w:div>
    <w:div w:id="1559971288">
      <w:bodyDiv w:val="1"/>
      <w:marLeft w:val="0"/>
      <w:marRight w:val="0"/>
      <w:marTop w:val="0"/>
      <w:marBottom w:val="0"/>
      <w:divBdr>
        <w:top w:val="none" w:sz="0" w:space="0" w:color="auto"/>
        <w:left w:val="none" w:sz="0" w:space="0" w:color="auto"/>
        <w:bottom w:val="none" w:sz="0" w:space="0" w:color="auto"/>
        <w:right w:val="none" w:sz="0" w:space="0" w:color="auto"/>
      </w:divBdr>
    </w:div>
    <w:div w:id="1563253186">
      <w:bodyDiv w:val="1"/>
      <w:marLeft w:val="0"/>
      <w:marRight w:val="0"/>
      <w:marTop w:val="0"/>
      <w:marBottom w:val="0"/>
      <w:divBdr>
        <w:top w:val="none" w:sz="0" w:space="0" w:color="auto"/>
        <w:left w:val="none" w:sz="0" w:space="0" w:color="auto"/>
        <w:bottom w:val="none" w:sz="0" w:space="0" w:color="auto"/>
        <w:right w:val="none" w:sz="0" w:space="0" w:color="auto"/>
      </w:divBdr>
    </w:div>
    <w:div w:id="1692221447">
      <w:bodyDiv w:val="1"/>
      <w:marLeft w:val="0"/>
      <w:marRight w:val="0"/>
      <w:marTop w:val="0"/>
      <w:marBottom w:val="0"/>
      <w:divBdr>
        <w:top w:val="none" w:sz="0" w:space="0" w:color="auto"/>
        <w:left w:val="none" w:sz="0" w:space="0" w:color="auto"/>
        <w:bottom w:val="none" w:sz="0" w:space="0" w:color="auto"/>
        <w:right w:val="none" w:sz="0" w:space="0" w:color="auto"/>
      </w:divBdr>
    </w:div>
    <w:div w:id="184431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c6d10e85a3724909"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56005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vd.nist.gov/"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SharedWithUsers xmlns="44ade817-c80f-46bd-bdb2-e849d1b6ec7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643A8-979C-4AE0-8AC4-1C599804B043}"/>
</file>

<file path=customXml/itemProps2.xml><?xml version="1.0" encoding="utf-8"?>
<ds:datastoreItem xmlns:ds="http://schemas.openxmlformats.org/officeDocument/2006/customXml" ds:itemID="{9FDFDC3E-EA97-43ED-A0E3-C6080191B1A0}">
  <ds:schemaRefs>
    <ds:schemaRef ds:uri="http://purl.org/dc/dcmitype/"/>
    <ds:schemaRef ds:uri="http://schemas.microsoft.com/office/2006/documentManagement/types"/>
    <ds:schemaRef ds:uri="http://schemas.microsoft.com/office/infopath/2007/PartnerControls"/>
    <ds:schemaRef ds:uri="d5dcedd2-a8a1-4890-a94a-c16caf4e0fb8"/>
    <ds:schemaRef ds:uri="http://purl.org/dc/elements/1.1/"/>
    <ds:schemaRef ds:uri="http://www.w3.org/XML/1998/namespace"/>
    <ds:schemaRef ds:uri="42e17dba-5321-4988-80b2-c2b0878de6a6"/>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BA06788-5A86-4760-9F31-2538CC7ACDFF}">
  <ds:schemaRefs>
    <ds:schemaRef ds:uri="http://schemas.microsoft.com/sharepoint/v3/contenttype/forms"/>
  </ds:schemaRefs>
</ds:datastoreItem>
</file>

<file path=customXml/itemProps4.xml><?xml version="1.0" encoding="utf-8"?>
<ds:datastoreItem xmlns:ds="http://schemas.openxmlformats.org/officeDocument/2006/customXml" ds:itemID="{A946FCE2-E069-4733-9572-499DA2D8A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3883</Words>
  <Characters>28208</Characters>
  <Application>Microsoft Office Word</Application>
  <DocSecurity>0</DocSecurity>
  <Lines>235</Lines>
  <Paragraphs>64</Paragraphs>
  <ScaleCrop>false</ScaleCrop>
  <Company>FM</Company>
  <LinksUpToDate>false</LinksUpToDate>
  <CharactersWithSpaces>32027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„Informacinė visuomenė visiems“ įgyvendinimo priemones techninės priežiūros paslaugų pirkimo</dc:title>
  <dc:creator>Diana</dc:creator>
  <cp:lastModifiedBy>Virginija Levinskienė</cp:lastModifiedBy>
  <cp:revision>5</cp:revision>
  <cp:lastPrinted>2021-10-28T06:42:00Z</cp:lastPrinted>
  <dcterms:created xsi:type="dcterms:W3CDTF">2025-01-29T05:53:00Z</dcterms:created>
  <dcterms:modified xsi:type="dcterms:W3CDTF">2025-02-12T11:29:00Z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y fmtid="{D5CDD505-2E9C-101B-9397-08002B2CF9AE}" pid="4" name="Order">
    <vt:r8>49800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